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9"/>
        <w:gridCol w:w="549"/>
        <w:gridCol w:w="417"/>
        <w:gridCol w:w="1651"/>
        <w:gridCol w:w="1109"/>
        <w:gridCol w:w="709"/>
        <w:gridCol w:w="806"/>
        <w:gridCol w:w="693"/>
        <w:gridCol w:w="1379"/>
        <w:gridCol w:w="679"/>
      </w:tblGrid>
      <w:tr>
        <w:trPr>
          <w:trHeight w:val="469" w:hRule="atLeast"/>
        </w:trPr>
        <w:tc>
          <w:tcPr>
            <w:tcW w:w="10531" w:type="dxa"/>
            <w:gridSpan w:val="10"/>
            <w:shd w:val="clear" w:color="auto" w:fill="BDD6EE"/>
          </w:tcPr>
          <w:p>
            <w:pPr>
              <w:pStyle w:val="TableParagraph"/>
              <w:spacing w:line="440" w:lineRule="exact"/>
              <w:ind w:left="861"/>
              <w:rPr>
                <w:b/>
                <w:sz w:val="39"/>
              </w:rPr>
            </w:pPr>
            <w:r>
              <w:rPr>
                <w:b/>
                <w:sz w:val="39"/>
              </w:rPr>
              <w:t>FFURFLEN</w:t>
            </w:r>
            <w:r>
              <w:rPr>
                <w:b/>
                <w:spacing w:val="-7"/>
                <w:sz w:val="39"/>
              </w:rPr>
              <w:t> </w:t>
            </w:r>
            <w:r>
              <w:rPr>
                <w:b/>
                <w:sz w:val="39"/>
              </w:rPr>
              <w:t>GYFEIRIO</w:t>
            </w:r>
            <w:r>
              <w:rPr>
                <w:b/>
                <w:spacing w:val="-5"/>
                <w:sz w:val="39"/>
              </w:rPr>
              <w:t> </w:t>
            </w:r>
            <w:r>
              <w:rPr>
                <w:b/>
                <w:sz w:val="39"/>
              </w:rPr>
              <w:t>-</w:t>
            </w:r>
            <w:r>
              <w:rPr>
                <w:b/>
                <w:spacing w:val="-4"/>
                <w:sz w:val="39"/>
              </w:rPr>
              <w:t> </w:t>
            </w:r>
            <w:r>
              <w:rPr>
                <w:b/>
                <w:sz w:val="39"/>
              </w:rPr>
              <w:t>PLANT</w:t>
            </w:r>
            <w:r>
              <w:rPr>
                <w:b/>
                <w:spacing w:val="-3"/>
                <w:sz w:val="39"/>
              </w:rPr>
              <w:t> </w:t>
            </w:r>
            <w:r>
              <w:rPr>
                <w:b/>
                <w:sz w:val="39"/>
              </w:rPr>
              <w:t>a</w:t>
            </w:r>
            <w:r>
              <w:rPr>
                <w:b/>
                <w:spacing w:val="-4"/>
                <w:sz w:val="39"/>
              </w:rPr>
              <w:t> </w:t>
            </w:r>
            <w:r>
              <w:rPr>
                <w:b/>
                <w:spacing w:val="-2"/>
                <w:sz w:val="39"/>
              </w:rPr>
              <w:t>THEULUOEDD</w:t>
            </w:r>
          </w:p>
        </w:tc>
      </w:tr>
      <w:tr>
        <w:trPr>
          <w:trHeight w:val="2828" w:hRule="atLeast"/>
        </w:trPr>
        <w:tc>
          <w:tcPr>
            <w:tcW w:w="10531" w:type="dxa"/>
            <w:gridSpan w:val="10"/>
            <w:tcBorders>
              <w:bottom w:val="single" w:sz="18" w:space="0" w:color="2D73B5"/>
            </w:tcBorders>
          </w:tcPr>
          <w:p>
            <w:pPr>
              <w:pStyle w:val="TableParagraph"/>
              <w:spacing w:before="4"/>
              <w:ind w:left="105"/>
              <w:rPr>
                <w:i/>
                <w:sz w:val="19"/>
              </w:rPr>
            </w:pPr>
            <w:r>
              <w:rPr>
                <w:i/>
                <w:sz w:val="19"/>
                <w:u w:val="single"/>
              </w:rPr>
              <w:t>Sut</w:t>
            </w:r>
            <w:r>
              <w:rPr>
                <w:i/>
                <w:spacing w:val="12"/>
                <w:sz w:val="19"/>
                <w:u w:val="single"/>
              </w:rPr>
              <w:t> </w:t>
            </w:r>
            <w:r>
              <w:rPr>
                <w:i/>
                <w:sz w:val="19"/>
                <w:u w:val="single"/>
              </w:rPr>
              <w:t>i</w:t>
            </w:r>
            <w:r>
              <w:rPr>
                <w:i/>
                <w:spacing w:val="9"/>
                <w:sz w:val="19"/>
                <w:u w:val="single"/>
              </w:rPr>
              <w:t> </w:t>
            </w:r>
            <w:r>
              <w:rPr>
                <w:i/>
                <w:sz w:val="19"/>
                <w:u w:val="single"/>
              </w:rPr>
              <w:t>gwblhau’r</w:t>
            </w:r>
            <w:r>
              <w:rPr>
                <w:i/>
                <w:spacing w:val="11"/>
                <w:sz w:val="19"/>
                <w:u w:val="single"/>
              </w:rPr>
              <w:t> </w:t>
            </w:r>
            <w:r>
              <w:rPr>
                <w:i/>
                <w:sz w:val="19"/>
                <w:u w:val="single"/>
              </w:rPr>
              <w:t>ffurflen</w:t>
            </w:r>
            <w:r>
              <w:rPr>
                <w:i/>
                <w:spacing w:val="9"/>
                <w:sz w:val="19"/>
                <w:u w:val="single"/>
              </w:rPr>
              <w:t> </w:t>
            </w:r>
            <w:r>
              <w:rPr>
                <w:i/>
                <w:sz w:val="19"/>
                <w:u w:val="single"/>
              </w:rPr>
              <w:t>gyfeirio</w:t>
            </w:r>
            <w:r>
              <w:rPr>
                <w:i/>
                <w:spacing w:val="8"/>
                <w:sz w:val="19"/>
                <w:u w:val="single"/>
              </w:rPr>
              <w:t> </w:t>
            </w:r>
            <w:r>
              <w:rPr>
                <w:i/>
                <w:spacing w:val="-5"/>
                <w:sz w:val="19"/>
                <w:u w:val="single"/>
              </w:rPr>
              <w:t>hon</w:t>
            </w:r>
          </w:p>
          <w:p>
            <w:pPr>
              <w:pStyle w:val="TableParagraph"/>
              <w:spacing w:line="259" w:lineRule="auto" w:before="14"/>
              <w:ind w:left="105" w:right="89" w:hanging="1"/>
              <w:rPr>
                <w:i/>
                <w:sz w:val="19"/>
              </w:rPr>
            </w:pPr>
            <w:r>
              <w:rPr>
                <w:i/>
                <w:sz w:val="19"/>
              </w:rPr>
              <w:t>Pwrpas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y ffurflen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hon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yw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sicrhau,</w:t>
            </w:r>
            <w:r>
              <w:rPr>
                <w:i/>
                <w:spacing w:val="16"/>
                <w:sz w:val="19"/>
              </w:rPr>
              <w:t> </w:t>
            </w:r>
            <w:r>
              <w:rPr>
                <w:i/>
                <w:sz w:val="19"/>
              </w:rPr>
              <w:t>pan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wnewch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gyfeiriad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mewn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perthynas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â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phlentyn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(plant)</w:t>
            </w:r>
            <w:r>
              <w:rPr>
                <w:i/>
                <w:spacing w:val="15"/>
                <w:sz w:val="19"/>
              </w:rPr>
              <w:t> </w:t>
            </w:r>
            <w:r>
              <w:rPr>
                <w:i/>
                <w:sz w:val="19"/>
              </w:rPr>
              <w:t>a teulu,</w:t>
            </w:r>
            <w:r>
              <w:rPr>
                <w:i/>
                <w:spacing w:val="16"/>
                <w:sz w:val="19"/>
              </w:rPr>
              <w:t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rhoddwch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gymaint</w:t>
            </w:r>
            <w:r>
              <w:rPr>
                <w:i/>
                <w:sz w:val="19"/>
              </w:rPr>
              <w:t> o wybodaeth a bo modd fel y gallwn ddelio’n gyflym â’ch cyfeiriad.</w:t>
            </w: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9" w:lineRule="auto"/>
              <w:ind w:left="105" w:right="378"/>
              <w:rPr>
                <w:i/>
                <w:sz w:val="19"/>
              </w:rPr>
            </w:pPr>
            <w:r>
              <w:rPr>
                <w:b/>
                <w:i/>
                <w:sz w:val="19"/>
              </w:rPr>
              <w:t>Gwnewch yn siwr eich bod yn rhoi gymaint o wybodaeth a bo modd ar y ffurflen.</w:t>
            </w:r>
            <w:r>
              <w:rPr>
                <w:b/>
                <w:i/>
                <w:spacing w:val="69"/>
                <w:sz w:val="19"/>
              </w:rPr>
              <w:t> </w:t>
            </w:r>
            <w:r>
              <w:rPr>
                <w:i/>
                <w:sz w:val="19"/>
              </w:rPr>
              <w:t>Os nad oes gennych</w:t>
            </w:r>
            <w:r>
              <w:rPr>
                <w:i/>
                <w:sz w:val="19"/>
              </w:rPr>
              <w:t> wybodaeth ar gyfer adran neilltuol, dynodwch hynny trwy ddatgan ‘ddim yn gwybod’.</w:t>
            </w:r>
          </w:p>
          <w:p>
            <w:pPr>
              <w:pStyle w:val="TableParagraph"/>
              <w:spacing w:before="214"/>
              <w:ind w:left="105"/>
              <w:rPr>
                <w:rFonts w:ascii="Times New Roman"/>
                <w:sz w:val="23"/>
              </w:rPr>
            </w:pPr>
            <w:hyperlink r:id="rId7">
              <w:r>
                <w:rPr>
                  <w:rFonts w:ascii="Times New Roman"/>
                  <w:color w:val="0562C1"/>
                  <w:spacing w:val="-2"/>
                  <w:sz w:val="23"/>
                  <w:u w:val="single" w:color="0562C1"/>
                </w:rPr>
                <w:t>Cyfeiriadauplant@gwynedd.llyw.cymru</w:t>
              </w:r>
            </w:hyperlink>
          </w:p>
          <w:p>
            <w:pPr>
              <w:pStyle w:val="TableParagraph"/>
              <w:spacing w:before="255"/>
              <w:ind w:left="105"/>
              <w:rPr>
                <w:i/>
                <w:sz w:val="19"/>
              </w:rPr>
            </w:pPr>
            <w:r>
              <w:rPr>
                <w:i/>
                <w:sz w:val="19"/>
              </w:rPr>
              <w:t>Rhif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Ffôn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Cyswllt</w:t>
            </w:r>
            <w:r>
              <w:rPr>
                <w:i/>
                <w:spacing w:val="8"/>
                <w:sz w:val="19"/>
              </w:rPr>
              <w:t> </w:t>
            </w:r>
            <w:r>
              <w:rPr>
                <w:i/>
                <w:sz w:val="19"/>
              </w:rPr>
              <w:t>: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01758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704455</w:t>
            </w:r>
          </w:p>
          <w:p>
            <w:pPr>
              <w:pStyle w:val="TableParagraph"/>
              <w:spacing w:before="21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08" w:lineRule="exact"/>
              <w:ind w:left="105"/>
              <w:rPr>
                <w:i/>
                <w:sz w:val="19"/>
              </w:rPr>
            </w:pPr>
            <w:r>
              <w:rPr>
                <w:i/>
                <w:sz w:val="19"/>
              </w:rPr>
              <w:t>Noder: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Mae’r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ffurflen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hon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ar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gael</w:t>
            </w:r>
            <w:r>
              <w:rPr>
                <w:i/>
                <w:spacing w:val="6"/>
                <w:sz w:val="19"/>
              </w:rPr>
              <w:t> </w:t>
            </w:r>
            <w:r>
              <w:rPr>
                <w:i/>
                <w:sz w:val="19"/>
              </w:rPr>
              <w:t>yn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Gymraeg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ac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yn</w:t>
            </w:r>
            <w:r>
              <w:rPr>
                <w:i/>
                <w:spacing w:val="7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Saesneg</w:t>
            </w:r>
          </w:p>
        </w:tc>
      </w:tr>
      <w:tr>
        <w:trPr>
          <w:trHeight w:val="924" w:hRule="atLeast"/>
        </w:trPr>
        <w:tc>
          <w:tcPr>
            <w:tcW w:w="10531" w:type="dxa"/>
            <w:gridSpan w:val="10"/>
            <w:tcBorders>
              <w:top w:val="single" w:sz="18" w:space="0" w:color="2D73B5"/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before="3"/>
              <w:ind w:left="105"/>
              <w:rPr>
                <w:sz w:val="19"/>
              </w:rPr>
            </w:pPr>
            <w:r>
              <w:rPr>
                <w:sz w:val="19"/>
              </w:rPr>
              <w:t>Dynodwch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ar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gyfer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pa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ardal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awdurdod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lleol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gwneir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7"/>
                <w:sz w:val="19"/>
              </w:rPr>
              <w:t> </w:t>
            </w:r>
            <w:r>
              <w:rPr>
                <w:sz w:val="19"/>
              </w:rPr>
              <w:t>cyfeiriad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hwn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(ticiwch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un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yn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unig)</w:t>
            </w:r>
          </w:p>
          <w:p>
            <w:pPr>
              <w:pStyle w:val="TableParagraph"/>
              <w:spacing w:before="14"/>
              <w:rPr>
                <w:rFonts w:ascii="Times New Roman"/>
                <w:sz w:val="19"/>
              </w:rPr>
            </w:pPr>
          </w:p>
          <w:p>
            <w:pPr>
              <w:pStyle w:val="TableParagraph"/>
              <w:tabs>
                <w:tab w:pos="1511" w:val="left" w:leader="none"/>
                <w:tab w:pos="3518" w:val="left" w:leader="none"/>
                <w:tab w:pos="5116" w:val="left" w:leader="none"/>
                <w:tab w:pos="6681" w:val="left" w:leader="none"/>
                <w:tab w:pos="8255" w:val="left" w:leader="none"/>
              </w:tabs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8640">
                      <wp:simplePos x="0" y="0"/>
                      <wp:positionH relativeFrom="column">
                        <wp:posOffset>583815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969719pt;margin-top:.760787pt;width:9.75pt;height:9.75pt;mso-position-horizontal-relative:column;mso-position-vertical-relative:paragraph;z-index:15728640" id="docshapegroup2" coordorigin="919,15" coordsize="195,195">
                      <v:rect style="position:absolute;left:926;top:22;width:180;height:180" id="docshape3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152">
                      <wp:simplePos x="0" y="0"/>
                      <wp:positionH relativeFrom="column">
                        <wp:posOffset>1894455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9.169724pt;margin-top:.760787pt;width:9.75pt;height:9.75pt;mso-position-horizontal-relative:column;mso-position-vertical-relative:paragraph;z-index:15729152" id="docshapegroup4" coordorigin="2983,15" coordsize="195,195">
                      <v:rect style="position:absolute;left:2990;top:22;width:180;height:180" id="docshape5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29664">
                      <wp:simplePos x="0" y="0"/>
                      <wp:positionH relativeFrom="column">
                        <wp:posOffset>2942967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1.729721pt;margin-top:.760787pt;width:9.75pt;height:9.75pt;mso-position-horizontal-relative:column;mso-position-vertical-relative:paragraph;z-index:15729664" id="docshapegroup6" coordorigin="4635,15" coordsize="195,195">
                      <v:rect style="position:absolute;left:4641;top:22;width:180;height:180" id="docshape7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176">
                      <wp:simplePos x="0" y="0"/>
                      <wp:positionH relativeFrom="column">
                        <wp:posOffset>3936615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9.969727pt;margin-top:.760787pt;width:9.75pt;height:9.75pt;mso-position-horizontal-relative:column;mso-position-vertical-relative:paragraph;z-index:15730176" id="docshapegroup8" coordorigin="6199,15" coordsize="195,195">
                      <v:rect style="position:absolute;left:6206;top:22;width:180;height:180" id="docshape9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0688">
                      <wp:simplePos x="0" y="0"/>
                      <wp:positionH relativeFrom="column">
                        <wp:posOffset>4937883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8.809723pt;margin-top:.760787pt;width:9.75pt;height:9.75pt;mso-position-horizontal-relative:column;mso-position-vertical-relative:paragraph;z-index:15730688" id="docshapegroup10" coordorigin="7776,15" coordsize="195,195">
                      <v:rect style="position:absolute;left:7783;top:22;width:180;height:180" id="docshape11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1200">
                      <wp:simplePos x="0" y="0"/>
                      <wp:positionH relativeFrom="column">
                        <wp:posOffset>5945247</wp:posOffset>
                      </wp:positionH>
                      <wp:positionV relativeFrom="paragraph">
                        <wp:posOffset>9661</wp:posOffset>
                      </wp:positionV>
                      <wp:extent cx="123825" cy="123825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8.1297pt;margin-top:.760787pt;width:9.75pt;height:9.75pt;mso-position-horizontal-relative:column;mso-position-vertical-relative:paragraph;z-index:15731200" id="docshapegroup12" coordorigin="9363,15" coordsize="195,195">
                      <v:rect style="position:absolute;left:9369;top:22;width:180;height:180" id="docshape13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9"/>
              </w:rPr>
              <w:t>CONWY</w:t>
            </w:r>
            <w:r>
              <w:rPr>
                <w:b/>
                <w:sz w:val="19"/>
              </w:rPr>
              <w:tab/>
              <w:t>SIR</w:t>
            </w:r>
            <w:r>
              <w:rPr>
                <w:b/>
                <w:spacing w:val="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DDINBYCH</w:t>
            </w:r>
            <w:r>
              <w:rPr>
                <w:b/>
                <w:sz w:val="19"/>
              </w:rPr>
              <w:tab/>
              <w:t>SIR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FFLINT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GWYNEDD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WREXHAM</w:t>
            </w:r>
            <w:r>
              <w:rPr>
                <w:b/>
                <w:sz w:val="19"/>
              </w:rPr>
              <w:tab/>
              <w:t>YNYS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pacing w:val="-5"/>
                <w:sz w:val="19"/>
              </w:rPr>
              <w:t>MON</w:t>
            </w:r>
          </w:p>
        </w:tc>
      </w:tr>
      <w:tr>
        <w:trPr>
          <w:trHeight w:val="234" w:hRule="atLeast"/>
        </w:trPr>
        <w:tc>
          <w:tcPr>
            <w:tcW w:w="10531" w:type="dxa"/>
            <w:gridSpan w:val="10"/>
            <w:tcBorders>
              <w:top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4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Dyddiad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cyfeirio:</w:t>
            </w:r>
          </w:p>
        </w:tc>
      </w:tr>
      <w:tr>
        <w:trPr>
          <w:trHeight w:val="464" w:hRule="atLeast"/>
        </w:trPr>
        <w:tc>
          <w:tcPr>
            <w:tcW w:w="2539" w:type="dxa"/>
            <w:tcBorders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5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Enw’r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Plentyn</w:t>
            </w:r>
          </w:p>
        </w:tc>
        <w:tc>
          <w:tcPr>
            <w:tcW w:w="3726" w:type="dxa"/>
            <w:gridSpan w:val="4"/>
            <w:tcBorders>
              <w:bottom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08" w:type="dxa"/>
            <w:gridSpan w:val="3"/>
            <w:tcBorders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5" w:lineRule="exact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Dyddiad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Geni’r</w:t>
            </w:r>
          </w:p>
          <w:p>
            <w:pPr>
              <w:pStyle w:val="TableParagraph"/>
              <w:spacing w:line="215" w:lineRule="exact" w:before="14"/>
              <w:ind w:left="1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Plentyn</w:t>
            </w:r>
          </w:p>
        </w:tc>
        <w:tc>
          <w:tcPr>
            <w:tcW w:w="2058" w:type="dxa"/>
            <w:gridSpan w:val="2"/>
            <w:tcBorders>
              <w:bottom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6" w:hRule="atLeast"/>
        </w:trPr>
        <w:tc>
          <w:tcPr>
            <w:tcW w:w="10531" w:type="dxa"/>
            <w:gridSpan w:val="10"/>
            <w:tcBorders>
              <w:top w:val="single" w:sz="18" w:space="0" w:color="2D73B5"/>
              <w:bottom w:val="single" w:sz="18" w:space="0" w:color="2D73B5"/>
            </w:tcBorders>
            <w:shd w:val="clear" w:color="auto" w:fill="E2EFD9"/>
          </w:tcPr>
          <w:p>
            <w:pPr>
              <w:pStyle w:val="TableParagraph"/>
              <w:spacing w:line="337" w:lineRule="exact"/>
              <w:ind w:left="10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Rheswm</w:t>
            </w:r>
            <w:r>
              <w:rPr>
                <w:b/>
                <w:spacing w:val="-3"/>
                <w:sz w:val="31"/>
              </w:rPr>
              <w:t> </w:t>
            </w:r>
            <w:r>
              <w:rPr>
                <w:b/>
                <w:sz w:val="31"/>
              </w:rPr>
              <w:t>dros </w:t>
            </w:r>
            <w:r>
              <w:rPr>
                <w:b/>
                <w:spacing w:val="-2"/>
                <w:sz w:val="31"/>
              </w:rPr>
              <w:t>Gyfeirio</w:t>
            </w:r>
          </w:p>
        </w:tc>
      </w:tr>
      <w:tr>
        <w:trPr>
          <w:trHeight w:val="234" w:hRule="atLeast"/>
        </w:trPr>
        <w:tc>
          <w:tcPr>
            <w:tcW w:w="10531" w:type="dxa"/>
            <w:gridSpan w:val="10"/>
            <w:tcBorders>
              <w:top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4" w:lineRule="exact"/>
              <w:ind w:left="105"/>
              <w:rPr>
                <w:sz w:val="19"/>
              </w:rPr>
            </w:pPr>
            <w:r>
              <w:rPr>
                <w:sz w:val="19"/>
              </w:rPr>
              <w:t>Rhowch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rheswm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dros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gyfeirio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(ticiwch</w:t>
            </w:r>
            <w:r>
              <w:rPr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un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sz w:val="19"/>
              </w:rPr>
              <w:t>o’r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canlynol)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10"/>
                <w:sz w:val="19"/>
              </w:rPr>
              <w:t>:</w:t>
            </w:r>
          </w:p>
        </w:tc>
      </w:tr>
      <w:tr>
        <w:trPr>
          <w:trHeight w:val="411" w:hRule="atLeast"/>
        </w:trPr>
        <w:tc>
          <w:tcPr>
            <w:tcW w:w="2539" w:type="dxa"/>
            <w:shd w:val="clear" w:color="auto" w:fill="DEEAF6"/>
          </w:tcPr>
          <w:p>
            <w:pPr>
              <w:pStyle w:val="TableParagraph"/>
              <w:spacing w:line="254" w:lineRule="exact"/>
              <w:ind w:right="363"/>
              <w:jc w:val="right"/>
              <w:rPr>
                <w:b/>
                <w:sz w:val="23"/>
              </w:rPr>
            </w:pPr>
            <w:r>
              <w:rPr>
                <w:b/>
                <w:sz w:val="23"/>
              </w:rPr>
              <w:t>Amddiffyn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pacing w:val="-4"/>
                <w:sz w:val="23"/>
              </w:rPr>
              <w:t>Plant</w:t>
            </w:r>
          </w:p>
        </w:tc>
        <w:tc>
          <w:tcPr>
            <w:tcW w:w="5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77" w:type="dxa"/>
            <w:gridSpan w:val="3"/>
            <w:shd w:val="clear" w:color="auto" w:fill="DEEAF6"/>
          </w:tcPr>
          <w:p>
            <w:pPr>
              <w:pStyle w:val="TableParagraph"/>
              <w:spacing w:line="254" w:lineRule="exact"/>
              <w:ind w:left="394"/>
              <w:rPr>
                <w:b/>
                <w:sz w:val="23"/>
              </w:rPr>
            </w:pPr>
            <w:r>
              <w:rPr>
                <w:b/>
                <w:sz w:val="23"/>
              </w:rPr>
              <w:t>Gofal</w:t>
            </w:r>
            <w:r>
              <w:rPr>
                <w:b/>
                <w:spacing w:val="70"/>
                <w:sz w:val="23"/>
              </w:rPr>
              <w:t> </w:t>
            </w:r>
            <w:r>
              <w:rPr>
                <w:b/>
                <w:sz w:val="23"/>
              </w:rPr>
              <w:t>&amp;</w:t>
            </w:r>
            <w:r>
              <w:rPr>
                <w:b/>
                <w:spacing w:val="3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Chefnogaeth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78" w:type="dxa"/>
            <w:gridSpan w:val="3"/>
            <w:shd w:val="clear" w:color="auto" w:fill="DEEAF6"/>
          </w:tcPr>
          <w:p>
            <w:pPr>
              <w:pStyle w:val="TableParagraph"/>
              <w:spacing w:line="254" w:lineRule="exact"/>
              <w:ind w:left="513"/>
              <w:rPr>
                <w:b/>
                <w:sz w:val="23"/>
              </w:rPr>
            </w:pPr>
            <w:r>
              <w:rPr>
                <w:b/>
                <w:sz w:val="23"/>
              </w:rPr>
              <w:t>Cymorth</w:t>
            </w:r>
            <w:r>
              <w:rPr>
                <w:b/>
                <w:spacing w:val="2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Cynnar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4" w:hRule="atLeast"/>
        </w:trPr>
        <w:tc>
          <w:tcPr>
            <w:tcW w:w="10531" w:type="dxa"/>
            <w:gridSpan w:val="10"/>
            <w:shd w:val="clear" w:color="auto" w:fill="DEEAF6"/>
          </w:tcPr>
          <w:p>
            <w:pPr>
              <w:pStyle w:val="TableParagraph"/>
              <w:spacing w:line="211" w:lineRule="exact" w:before="4"/>
              <w:ind w:left="105"/>
              <w:rPr>
                <w:sz w:val="19"/>
              </w:rPr>
            </w:pPr>
            <w:r>
              <w:rPr>
                <w:sz w:val="19"/>
              </w:rPr>
              <w:t>Os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cafodd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Amddiffyn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Plant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ei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nodi,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rhowch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fanylion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risg(iau)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cam-drin,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niwed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neu</w:t>
            </w:r>
            <w:r>
              <w:rPr>
                <w:spacing w:val="10"/>
                <w:sz w:val="19"/>
              </w:rPr>
              <w:t> </w:t>
            </w:r>
            <w:r>
              <w:rPr>
                <w:sz w:val="19"/>
              </w:rPr>
              <w:t>esgeulustod*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i’r</w:t>
            </w:r>
            <w:r>
              <w:rPr>
                <w:spacing w:val="10"/>
                <w:sz w:val="19"/>
              </w:rPr>
              <w:t> </w:t>
            </w:r>
            <w:r>
              <w:rPr>
                <w:spacing w:val="-2"/>
                <w:sz w:val="19"/>
              </w:rPr>
              <w:t>plentyn</w:t>
            </w:r>
          </w:p>
        </w:tc>
      </w:tr>
      <w:tr>
        <w:trPr>
          <w:trHeight w:val="1867" w:hRule="atLeast"/>
        </w:trPr>
        <w:tc>
          <w:tcPr>
            <w:tcW w:w="10531" w:type="dxa"/>
            <w:gridSpan w:val="1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39" w:hRule="atLeast"/>
        </w:trPr>
        <w:tc>
          <w:tcPr>
            <w:tcW w:w="10531" w:type="dxa"/>
            <w:gridSpan w:val="10"/>
            <w:shd w:val="clear" w:color="auto" w:fill="DEEAF6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239" w:val="left" w:leader="none"/>
              </w:tabs>
              <w:spacing w:line="240" w:lineRule="auto" w:before="2" w:after="0"/>
              <w:ind w:left="239" w:right="0" w:hanging="134"/>
              <w:jc w:val="left"/>
              <w:rPr>
                <w:sz w:val="19"/>
              </w:rPr>
            </w:pPr>
            <w:r>
              <w:rPr>
                <w:sz w:val="19"/>
              </w:rPr>
              <w:t>Mae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camdrin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golygu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cam-drin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corfforol,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rhywiol,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seicolegol,</w:t>
            </w:r>
            <w:r>
              <w:rPr>
                <w:spacing w:val="17"/>
                <w:sz w:val="19"/>
              </w:rPr>
              <w:t> </w:t>
            </w:r>
            <w:r>
              <w:rPr>
                <w:sz w:val="19"/>
              </w:rPr>
              <w:t>emosiynol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neu</w:t>
            </w:r>
            <w:r>
              <w:rPr>
                <w:spacing w:val="12"/>
                <w:sz w:val="19"/>
              </w:rPr>
              <w:t> </w:t>
            </w:r>
            <w:r>
              <w:rPr>
                <w:spacing w:val="-2"/>
                <w:sz w:val="19"/>
              </w:rPr>
              <w:t>ariannol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9" w:val="left" w:leader="none"/>
              </w:tabs>
              <w:spacing w:line="256" w:lineRule="auto" w:before="17" w:after="0"/>
              <w:ind w:left="105" w:right="403" w:firstLine="0"/>
              <w:jc w:val="left"/>
              <w:rPr>
                <w:sz w:val="19"/>
              </w:rPr>
            </w:pPr>
            <w:r>
              <w:rPr>
                <w:sz w:val="19"/>
              </w:rPr>
              <w:t>Mae esgeulustod yn golygu methu cwrdd ag anghenion sylfaenol corfforol, emosiynol, cymdeithasol neu seicolegol unigolyn, sy’n debygol o arwain at amharu ar les yr unigolyn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39" w:val="left" w:leader="none"/>
              </w:tabs>
              <w:spacing w:line="259" w:lineRule="auto" w:before="0" w:after="0"/>
              <w:ind w:left="105" w:right="366" w:firstLine="0"/>
              <w:jc w:val="left"/>
              <w:rPr>
                <w:sz w:val="19"/>
              </w:rPr>
            </w:pPr>
            <w:r>
              <w:rPr>
                <w:sz w:val="19"/>
              </w:rPr>
              <w:t>Mae niwed yn golygu amharu ar (a) iechyd corfforol neu feddyliol, neu (b) datblygiad corfforol, deallusol, emosiynol, cymdeithasol neu ymddygiad?</w:t>
            </w:r>
          </w:p>
        </w:tc>
      </w:tr>
      <w:tr>
        <w:trPr>
          <w:trHeight w:val="342" w:hRule="atLeast"/>
        </w:trPr>
        <w:tc>
          <w:tcPr>
            <w:tcW w:w="5156" w:type="dxa"/>
            <w:gridSpan w:val="4"/>
            <w:tcBorders>
              <w:bottom w:val="single" w:sz="18" w:space="0" w:color="528134"/>
            </w:tcBorders>
            <w:shd w:val="clear" w:color="auto" w:fill="DEEAF6"/>
          </w:tcPr>
          <w:p>
            <w:pPr>
              <w:pStyle w:val="TableParagraph"/>
              <w:spacing w:line="257" w:lineRule="exact"/>
              <w:ind w:left="105"/>
              <w:rPr>
                <w:sz w:val="23"/>
              </w:rPr>
            </w:pPr>
            <w:r>
              <w:rPr>
                <w:sz w:val="23"/>
              </w:rPr>
              <w:t>A</w:t>
            </w:r>
            <w:r>
              <w:rPr>
                <w:spacing w:val="2"/>
                <w:sz w:val="23"/>
              </w:rPr>
              <w:t> </w:t>
            </w:r>
            <w:r>
              <w:rPr>
                <w:sz w:val="23"/>
              </w:rPr>
              <w:t>yw’r cleient</w:t>
            </w:r>
            <w:r>
              <w:rPr>
                <w:spacing w:val="7"/>
                <w:sz w:val="23"/>
              </w:rPr>
              <w:t> </w:t>
            </w:r>
            <w:r>
              <w:rPr>
                <w:sz w:val="23"/>
              </w:rPr>
              <w:t>yn</w:t>
            </w:r>
            <w:r>
              <w:rPr>
                <w:spacing w:val="3"/>
                <w:sz w:val="23"/>
              </w:rPr>
              <w:t> </w:t>
            </w:r>
            <w:r>
              <w:rPr>
                <w:sz w:val="23"/>
              </w:rPr>
              <w:t>ymwybodol</w:t>
            </w:r>
            <w:r>
              <w:rPr>
                <w:spacing w:val="6"/>
                <w:sz w:val="23"/>
              </w:rPr>
              <w:t> </w:t>
            </w:r>
            <w:r>
              <w:rPr>
                <w:sz w:val="23"/>
              </w:rPr>
              <w:t>o’r </w:t>
            </w:r>
            <w:r>
              <w:rPr>
                <w:spacing w:val="-2"/>
                <w:sz w:val="23"/>
              </w:rPr>
              <w:t>cyfeiriad?</w:t>
            </w:r>
          </w:p>
        </w:tc>
        <w:tc>
          <w:tcPr>
            <w:tcW w:w="1818" w:type="dxa"/>
            <w:gridSpan w:val="2"/>
            <w:tcBorders>
              <w:bottom w:val="single" w:sz="18" w:space="0" w:color="528134"/>
            </w:tcBorders>
            <w:shd w:val="clear" w:color="auto" w:fill="DEEAF6"/>
          </w:tcPr>
          <w:p>
            <w:pPr>
              <w:pStyle w:val="TableParagraph"/>
              <w:spacing w:line="257" w:lineRule="exact"/>
              <w:ind w:right="8"/>
              <w:jc w:val="center"/>
              <w:rPr>
                <w:sz w:val="23"/>
              </w:rPr>
            </w:pPr>
            <w:r>
              <w:rPr>
                <w:spacing w:val="-5"/>
                <w:sz w:val="23"/>
              </w:rPr>
              <w:t>Ydi</w:t>
            </w:r>
          </w:p>
        </w:tc>
        <w:tc>
          <w:tcPr>
            <w:tcW w:w="806" w:type="dxa"/>
            <w:tcBorders>
              <w:bottom w:val="single" w:sz="18" w:space="0" w:color="52813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2" w:type="dxa"/>
            <w:gridSpan w:val="2"/>
            <w:tcBorders>
              <w:bottom w:val="single" w:sz="18" w:space="0" w:color="528134"/>
            </w:tcBorders>
            <w:shd w:val="clear" w:color="auto" w:fill="DEEAF6"/>
          </w:tcPr>
          <w:p>
            <w:pPr>
              <w:pStyle w:val="TableParagraph"/>
              <w:spacing w:line="257" w:lineRule="exact"/>
              <w:ind w:left="646"/>
              <w:rPr>
                <w:sz w:val="23"/>
              </w:rPr>
            </w:pPr>
            <w:r>
              <w:rPr>
                <w:sz w:val="23"/>
              </w:rPr>
              <w:t>Nac</w:t>
            </w:r>
            <w:r>
              <w:rPr>
                <w:spacing w:val="6"/>
                <w:sz w:val="23"/>
              </w:rPr>
              <w:t> </w:t>
            </w:r>
            <w:r>
              <w:rPr>
                <w:spacing w:val="-5"/>
                <w:sz w:val="23"/>
              </w:rPr>
              <w:t>ydi</w:t>
            </w:r>
          </w:p>
        </w:tc>
        <w:tc>
          <w:tcPr>
            <w:tcW w:w="679" w:type="dxa"/>
            <w:tcBorders>
              <w:bottom w:val="single" w:sz="18" w:space="0" w:color="528134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10531" w:type="dxa"/>
            <w:gridSpan w:val="10"/>
            <w:tcBorders>
              <w:top w:val="single" w:sz="18" w:space="0" w:color="528134"/>
              <w:bottom w:val="single" w:sz="18" w:space="0" w:color="2D73B5"/>
            </w:tcBorders>
          </w:tcPr>
          <w:p>
            <w:pPr>
              <w:pStyle w:val="TableParagraph"/>
              <w:spacing w:line="210" w:lineRule="exact" w:before="1"/>
              <w:ind w:left="105"/>
              <w:rPr>
                <w:sz w:val="19"/>
              </w:rPr>
            </w:pPr>
            <w:r>
              <w:rPr>
                <w:b/>
                <w:i/>
                <w:sz w:val="19"/>
              </w:rPr>
              <w:t>A</w:t>
            </w:r>
            <w:r>
              <w:rPr>
                <w:b/>
                <w:i/>
                <w:spacing w:val="13"/>
                <w:sz w:val="19"/>
              </w:rPr>
              <w:t> </w:t>
            </w:r>
            <w:r>
              <w:rPr>
                <w:b/>
                <w:i/>
                <w:sz w:val="19"/>
              </w:rPr>
              <w:t>oes</w:t>
            </w:r>
            <w:r>
              <w:rPr>
                <w:b/>
                <w:i/>
                <w:spacing w:val="10"/>
                <w:sz w:val="19"/>
              </w:rPr>
              <w:t> </w:t>
            </w:r>
            <w:r>
              <w:rPr>
                <w:b/>
                <w:i/>
                <w:sz w:val="19"/>
              </w:rPr>
              <w:t>aelodau</w:t>
            </w:r>
            <w:r>
              <w:rPr>
                <w:b/>
                <w:i/>
                <w:spacing w:val="10"/>
                <w:sz w:val="19"/>
              </w:rPr>
              <w:t> </w:t>
            </w:r>
            <w:r>
              <w:rPr>
                <w:b/>
                <w:i/>
                <w:sz w:val="19"/>
              </w:rPr>
              <w:t>o'r</w:t>
            </w:r>
            <w:r>
              <w:rPr>
                <w:b/>
                <w:i/>
                <w:spacing w:val="12"/>
                <w:sz w:val="19"/>
              </w:rPr>
              <w:t> </w:t>
            </w:r>
            <w:r>
              <w:rPr>
                <w:b/>
                <w:i/>
                <w:sz w:val="19"/>
              </w:rPr>
              <w:t>teulu</w:t>
            </w:r>
            <w:r>
              <w:rPr>
                <w:b/>
                <w:i/>
                <w:spacing w:val="9"/>
                <w:sz w:val="19"/>
              </w:rPr>
              <w:t> </w:t>
            </w:r>
            <w:r>
              <w:rPr>
                <w:b/>
                <w:i/>
                <w:sz w:val="19"/>
              </w:rPr>
              <w:t>wedi</w:t>
            </w:r>
            <w:r>
              <w:rPr>
                <w:b/>
                <w:i/>
                <w:spacing w:val="12"/>
                <w:sz w:val="19"/>
              </w:rPr>
              <w:t> </w:t>
            </w:r>
            <w:r>
              <w:rPr>
                <w:b/>
                <w:i/>
                <w:sz w:val="19"/>
              </w:rPr>
              <w:t>dioddef</w:t>
            </w:r>
            <w:r>
              <w:rPr>
                <w:b/>
                <w:i/>
                <w:spacing w:val="14"/>
                <w:sz w:val="19"/>
              </w:rPr>
              <w:t> </w:t>
            </w:r>
            <w:r>
              <w:rPr>
                <w:b/>
                <w:i/>
                <w:sz w:val="19"/>
              </w:rPr>
              <w:t>Profiadau</w:t>
            </w:r>
            <w:r>
              <w:rPr>
                <w:b/>
                <w:i/>
                <w:spacing w:val="10"/>
                <w:sz w:val="19"/>
              </w:rPr>
              <w:t> </w:t>
            </w:r>
            <w:r>
              <w:rPr>
                <w:b/>
                <w:i/>
                <w:sz w:val="19"/>
              </w:rPr>
              <w:t>Niweidiol</w:t>
            </w:r>
            <w:r>
              <w:rPr>
                <w:b/>
                <w:i/>
                <w:spacing w:val="15"/>
                <w:sz w:val="19"/>
              </w:rPr>
              <w:t> </w:t>
            </w:r>
            <w:r>
              <w:rPr>
                <w:b/>
                <w:i/>
                <w:sz w:val="19"/>
              </w:rPr>
              <w:t>yn</w:t>
            </w:r>
            <w:r>
              <w:rPr>
                <w:b/>
                <w:i/>
                <w:spacing w:val="10"/>
                <w:sz w:val="19"/>
              </w:rPr>
              <w:t> </w:t>
            </w:r>
            <w:r>
              <w:rPr>
                <w:b/>
                <w:i/>
                <w:sz w:val="19"/>
              </w:rPr>
              <w:t>ystod</w:t>
            </w:r>
            <w:r>
              <w:rPr>
                <w:b/>
                <w:i/>
                <w:spacing w:val="9"/>
                <w:sz w:val="19"/>
              </w:rPr>
              <w:t> </w:t>
            </w:r>
            <w:r>
              <w:rPr>
                <w:b/>
                <w:i/>
                <w:sz w:val="19"/>
              </w:rPr>
              <w:t>Plentyndod?</w:t>
            </w:r>
            <w:r>
              <w:rPr>
                <w:b/>
                <w:i/>
                <w:spacing w:val="72"/>
                <w:sz w:val="19"/>
              </w:rPr>
              <w:t> </w:t>
            </w:r>
            <w:r>
              <w:rPr>
                <w:sz w:val="19"/>
              </w:rPr>
              <w:t>(ticiwch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pob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blwch</w:t>
            </w:r>
            <w:r>
              <w:rPr>
                <w:spacing w:val="13"/>
                <w:sz w:val="19"/>
              </w:rPr>
              <w:t> </w:t>
            </w:r>
            <w:r>
              <w:rPr>
                <w:spacing w:val="-2"/>
                <w:sz w:val="19"/>
              </w:rPr>
              <w:t>perthnasol)</w:t>
            </w:r>
          </w:p>
        </w:tc>
      </w:tr>
      <w:tr>
        <w:trPr>
          <w:trHeight w:val="234" w:hRule="atLeast"/>
        </w:trPr>
        <w:tc>
          <w:tcPr>
            <w:tcW w:w="2539" w:type="dxa"/>
            <w:tcBorders>
              <w:top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4" w:lineRule="exact"/>
              <w:ind w:left="431"/>
              <w:rPr>
                <w:b/>
                <w:sz w:val="19"/>
              </w:rPr>
            </w:pPr>
            <w:r>
              <w:rPr>
                <w:b/>
                <w:sz w:val="19"/>
              </w:rPr>
              <w:t>Cam-drin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ar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lafar</w:t>
            </w:r>
          </w:p>
        </w:tc>
        <w:tc>
          <w:tcPr>
            <w:tcW w:w="966" w:type="dxa"/>
            <w:gridSpan w:val="2"/>
            <w:tcBorders>
              <w:top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tcBorders>
              <w:top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4" w:lineRule="exact"/>
              <w:ind w:left="545"/>
              <w:rPr>
                <w:b/>
                <w:sz w:val="19"/>
              </w:rPr>
            </w:pPr>
            <w:r>
              <w:rPr>
                <w:b/>
                <w:sz w:val="19"/>
              </w:rPr>
              <w:t>Rhieni’n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gwahanu</w:t>
            </w:r>
          </w:p>
        </w:tc>
        <w:tc>
          <w:tcPr>
            <w:tcW w:w="709" w:type="dxa"/>
            <w:tcBorders>
              <w:top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gridSpan w:val="3"/>
            <w:tcBorders>
              <w:top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4" w:lineRule="exact"/>
              <w:ind w:left="662"/>
              <w:rPr>
                <w:b/>
                <w:sz w:val="19"/>
              </w:rPr>
            </w:pPr>
            <w:r>
              <w:rPr>
                <w:b/>
                <w:sz w:val="19"/>
              </w:rPr>
              <w:t>Cam-drin</w:t>
            </w:r>
            <w:r>
              <w:rPr>
                <w:b/>
                <w:spacing w:val="1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alcohol</w:t>
            </w:r>
          </w:p>
        </w:tc>
        <w:tc>
          <w:tcPr>
            <w:tcW w:w="679" w:type="dxa"/>
            <w:tcBorders>
              <w:top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2539" w:type="dxa"/>
            <w:shd w:val="clear" w:color="auto" w:fill="DEEAF6"/>
          </w:tcPr>
          <w:p>
            <w:pPr>
              <w:pStyle w:val="TableParagraph"/>
              <w:spacing w:line="212" w:lineRule="exact"/>
              <w:ind w:right="406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Cam-drin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corfforol</w:t>
            </w:r>
          </w:p>
        </w:tc>
        <w:tc>
          <w:tcPr>
            <w:tcW w:w="966" w:type="dxa"/>
            <w:gridSpan w:val="2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shd w:val="clear" w:color="auto" w:fill="DEEAF6"/>
          </w:tcPr>
          <w:p>
            <w:pPr>
              <w:pStyle w:val="TableParagraph"/>
              <w:spacing w:line="212" w:lineRule="exact"/>
              <w:ind w:left="591"/>
              <w:rPr>
                <w:b/>
                <w:sz w:val="19"/>
              </w:rPr>
            </w:pPr>
            <w:r>
              <w:rPr>
                <w:b/>
                <w:sz w:val="19"/>
              </w:rPr>
              <w:t>Trais</w:t>
            </w:r>
            <w:r>
              <w:rPr>
                <w:b/>
                <w:spacing w:val="8"/>
                <w:sz w:val="19"/>
              </w:rPr>
              <w:t> </w:t>
            </w:r>
            <w:r>
              <w:rPr>
                <w:b/>
                <w:sz w:val="19"/>
              </w:rPr>
              <w:t>yn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y </w:t>
            </w:r>
            <w:r>
              <w:rPr>
                <w:b/>
                <w:spacing w:val="-2"/>
                <w:sz w:val="19"/>
              </w:rPr>
              <w:t>cartref</w:t>
            </w:r>
          </w:p>
        </w:tc>
        <w:tc>
          <w:tcPr>
            <w:tcW w:w="70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gridSpan w:val="3"/>
            <w:shd w:val="clear" w:color="auto" w:fill="DEEAF6"/>
          </w:tcPr>
          <w:p>
            <w:pPr>
              <w:pStyle w:val="TableParagraph"/>
              <w:spacing w:line="212" w:lineRule="exact"/>
              <w:ind w:left="283"/>
              <w:rPr>
                <w:b/>
                <w:sz w:val="19"/>
              </w:rPr>
            </w:pPr>
            <w:r>
              <w:rPr>
                <w:b/>
                <w:sz w:val="19"/>
              </w:rPr>
              <w:t>Camddefnyddio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cyffuriau</w:t>
            </w: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2539" w:type="dxa"/>
            <w:tcBorders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431"/>
              <w:rPr>
                <w:b/>
                <w:sz w:val="19"/>
              </w:rPr>
            </w:pPr>
            <w:r>
              <w:rPr>
                <w:b/>
                <w:sz w:val="19"/>
              </w:rPr>
              <w:t>Cam-drin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rhywiol</w:t>
            </w:r>
          </w:p>
        </w:tc>
        <w:tc>
          <w:tcPr>
            <w:tcW w:w="966" w:type="dxa"/>
            <w:gridSpan w:val="2"/>
            <w:tcBorders>
              <w:bottom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0" w:type="dxa"/>
            <w:gridSpan w:val="2"/>
            <w:tcBorders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562"/>
              <w:rPr>
                <w:b/>
                <w:sz w:val="19"/>
              </w:rPr>
            </w:pPr>
            <w:r>
              <w:rPr>
                <w:b/>
                <w:sz w:val="19"/>
              </w:rPr>
              <w:t>Salwch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meddyliol</w:t>
            </w:r>
          </w:p>
        </w:tc>
        <w:tc>
          <w:tcPr>
            <w:tcW w:w="709" w:type="dxa"/>
            <w:tcBorders>
              <w:bottom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78" w:type="dxa"/>
            <w:gridSpan w:val="3"/>
            <w:tcBorders>
              <w:bottom w:val="single" w:sz="18" w:space="0" w:color="2D73B5"/>
            </w:tcBorders>
            <w:shd w:val="clear" w:color="auto" w:fill="DEEAF6"/>
          </w:tcPr>
          <w:p>
            <w:pPr>
              <w:pStyle w:val="TableParagraph"/>
              <w:spacing w:line="212" w:lineRule="exact"/>
              <w:ind w:left="49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Carcharu</w:t>
            </w:r>
          </w:p>
        </w:tc>
        <w:tc>
          <w:tcPr>
            <w:tcW w:w="679" w:type="dxa"/>
            <w:tcBorders>
              <w:bottom w:val="single" w:sz="18" w:space="0" w:color="2D73B5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930" w:hRule="atLeast"/>
        </w:trPr>
        <w:tc>
          <w:tcPr>
            <w:tcW w:w="10531" w:type="dxa"/>
            <w:gridSpan w:val="10"/>
            <w:tcBorders>
              <w:top w:val="single" w:sz="18" w:space="0" w:color="2D73B5"/>
            </w:tcBorders>
          </w:tcPr>
          <w:p>
            <w:pPr>
              <w:pStyle w:val="TableParagraph"/>
              <w:spacing w:line="256" w:lineRule="auto" w:before="3"/>
              <w:ind w:left="105" w:right="378"/>
              <w:rPr>
                <w:b/>
                <w:i/>
                <w:sz w:val="19"/>
              </w:rPr>
            </w:pPr>
            <w:r>
              <w:rPr>
                <w:b/>
                <w:i/>
                <w:sz w:val="19"/>
              </w:rPr>
              <w:t>Nodwch eich pryder am y plentyn/person ifanc/teulu, a nodwch fanylion am unrhyw brofiadau niweidiol yn</w:t>
            </w:r>
            <w:r>
              <w:rPr>
                <w:b/>
                <w:i/>
                <w:sz w:val="19"/>
              </w:rPr>
              <w:t> ystod plentyndod a nodir uchod</w:t>
            </w:r>
          </w:p>
        </w:tc>
      </w:tr>
    </w:tbl>
    <w:p>
      <w:pPr>
        <w:pStyle w:val="TableParagraph"/>
        <w:spacing w:after="0" w:line="256" w:lineRule="auto"/>
        <w:rPr>
          <w:b/>
          <w:i/>
          <w:sz w:val="19"/>
        </w:rPr>
        <w:sectPr>
          <w:headerReference w:type="default" r:id="rId5"/>
          <w:footerReference w:type="default" r:id="rId6"/>
          <w:type w:val="continuous"/>
          <w:pgSz w:w="11910" w:h="16840"/>
          <w:pgMar w:header="884" w:footer="1599" w:top="1960" w:bottom="1879" w:left="283" w:right="850"/>
          <w:pgNumType w:start="1"/>
        </w:sect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531"/>
      </w:tblGrid>
      <w:tr>
        <w:trPr>
          <w:trHeight w:val="232" w:hRule="atLeast"/>
        </w:trPr>
        <w:tc>
          <w:tcPr>
            <w:tcW w:w="10531" w:type="dxa"/>
          </w:tcPr>
          <w:p>
            <w:pPr>
              <w:pStyle w:val="TableParagraph"/>
              <w:spacing w:line="206" w:lineRule="exact" w:before="6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Nodwch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gryfderau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meysydd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sydd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angen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eu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datblygu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o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dan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z w:val="19"/>
              </w:rPr>
              <w:t>tri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pennawd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canlynol:</w:t>
            </w:r>
          </w:p>
        </w:tc>
      </w:tr>
      <w:tr>
        <w:trPr>
          <w:trHeight w:val="1168" w:hRule="atLeast"/>
        </w:trPr>
        <w:tc>
          <w:tcPr>
            <w:tcW w:w="10531" w:type="dxa"/>
            <w:shd w:val="clear" w:color="auto" w:fill="D9D9D9"/>
          </w:tcPr>
          <w:p>
            <w:pPr>
              <w:pStyle w:val="TableParagraph"/>
              <w:spacing w:before="6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59"/>
                <w:w w:val="150"/>
                <w:sz w:val="19"/>
              </w:rPr>
              <w:t> </w:t>
            </w:r>
            <w:r>
              <w:rPr>
                <w:b/>
                <w:sz w:val="19"/>
                <w:u w:val="single"/>
              </w:rPr>
              <w:t>Anghenion</w:t>
            </w:r>
            <w:r>
              <w:rPr>
                <w:b/>
                <w:spacing w:val="14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Datblygu’r</w:t>
            </w:r>
            <w:r>
              <w:rPr>
                <w:b/>
                <w:spacing w:val="13"/>
                <w:sz w:val="19"/>
                <w:u w:val="single"/>
              </w:rPr>
              <w:t> </w:t>
            </w:r>
            <w:r>
              <w:rPr>
                <w:b/>
                <w:sz w:val="19"/>
                <w:u w:val="single"/>
              </w:rPr>
              <w:t>Plentyn/Person</w:t>
            </w:r>
            <w:r>
              <w:rPr>
                <w:b/>
                <w:spacing w:val="14"/>
                <w:sz w:val="19"/>
                <w:u w:val="single"/>
              </w:rPr>
              <w:t> </w:t>
            </w:r>
            <w:r>
              <w:rPr>
                <w:b/>
                <w:spacing w:val="-4"/>
                <w:sz w:val="19"/>
                <w:u w:val="single"/>
              </w:rPr>
              <w:t>Ifanc</w:t>
            </w:r>
          </w:p>
          <w:p>
            <w:pPr>
              <w:pStyle w:val="TableParagraph"/>
              <w:spacing w:line="256" w:lineRule="auto" w:before="22"/>
              <w:ind w:left="105" w:right="89"/>
              <w:rPr>
                <w:i/>
                <w:sz w:val="19"/>
              </w:rPr>
            </w:pPr>
            <w:r>
              <w:rPr>
                <w:i/>
                <w:sz w:val="19"/>
              </w:rPr>
              <w:t>Cofnodwch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agweddau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cadarnhaol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o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ddatblygiad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y</w:t>
            </w:r>
            <w:r>
              <w:rPr>
                <w:i/>
                <w:spacing w:val="14"/>
                <w:sz w:val="19"/>
              </w:rPr>
              <w:t> </w:t>
            </w:r>
            <w:r>
              <w:rPr>
                <w:i/>
                <w:sz w:val="19"/>
              </w:rPr>
              <w:t>plentyn/person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ifanc,</w:t>
            </w:r>
            <w:r>
              <w:rPr>
                <w:i/>
                <w:spacing w:val="14"/>
                <w:sz w:val="19"/>
              </w:rPr>
              <w:t> </w:t>
            </w:r>
            <w:r>
              <w:rPr>
                <w:i/>
                <w:sz w:val="19"/>
              </w:rPr>
              <w:t>yn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ogystal</w:t>
            </w:r>
            <w:r>
              <w:rPr>
                <w:i/>
                <w:spacing w:val="10"/>
                <w:sz w:val="19"/>
              </w:rPr>
              <w:t> </w:t>
            </w:r>
            <w:r>
              <w:rPr>
                <w:i/>
                <w:sz w:val="19"/>
              </w:rPr>
              <w:t>â</w:t>
            </w:r>
            <w:r>
              <w:rPr>
                <w:i/>
                <w:spacing w:val="15"/>
                <w:sz w:val="19"/>
              </w:rPr>
              <w:t> </w:t>
            </w:r>
            <w:r>
              <w:rPr>
                <w:i/>
                <w:sz w:val="19"/>
              </w:rPr>
              <w:t>unrhyw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feysydd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sy’n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peri</w:t>
            </w:r>
            <w:r>
              <w:rPr>
                <w:i/>
                <w:spacing w:val="13"/>
                <w:sz w:val="19"/>
              </w:rPr>
              <w:t> </w:t>
            </w:r>
            <w:r>
              <w:rPr>
                <w:i/>
                <w:sz w:val="19"/>
              </w:rPr>
              <w:t>pryder</w:t>
            </w:r>
            <w:r>
              <w:rPr>
                <w:i/>
                <w:spacing w:val="16"/>
                <w:sz w:val="19"/>
              </w:rPr>
              <w:t> </w:t>
            </w:r>
            <w:r>
              <w:rPr>
                <w:i/>
                <w:sz w:val="19"/>
              </w:rPr>
              <w:t>yn</w:t>
            </w:r>
            <w:r>
              <w:rPr>
                <w:i/>
                <w:sz w:val="19"/>
              </w:rPr>
              <w:t> y maes hwn, yn cynnwys pryder ynghylch lles a/neu ddiogelwch y plentyn/person ifanc.</w:t>
            </w:r>
            <w:r>
              <w:rPr>
                <w:i/>
                <w:spacing w:val="40"/>
                <w:sz w:val="19"/>
              </w:rPr>
              <w:t> </w:t>
            </w:r>
            <w:r>
              <w:rPr>
                <w:i/>
                <w:sz w:val="19"/>
              </w:rPr>
              <w:t>Cyfeiriwch, os gallwch, at nodweddion canlynol y</w:t>
            </w:r>
            <w:r>
              <w:rPr>
                <w:i/>
                <w:spacing w:val="25"/>
                <w:sz w:val="19"/>
              </w:rPr>
              <w:t> </w:t>
            </w:r>
            <w:r>
              <w:rPr>
                <w:i/>
                <w:sz w:val="19"/>
              </w:rPr>
              <w:t>plentyn/person ifanc</w:t>
            </w:r>
            <w:r>
              <w:rPr>
                <w:i/>
                <w:spacing w:val="80"/>
                <w:sz w:val="19"/>
              </w:rPr>
              <w:t> </w:t>
            </w:r>
            <w:r>
              <w:rPr>
                <w:i/>
                <w:sz w:val="19"/>
              </w:rPr>
              <w:t>(a) iechyd;</w:t>
            </w:r>
            <w:r>
              <w:rPr>
                <w:i/>
                <w:spacing w:val="25"/>
                <w:sz w:val="19"/>
              </w:rPr>
              <w:t> </w:t>
            </w:r>
            <w:r>
              <w:rPr>
                <w:i/>
                <w:sz w:val="19"/>
              </w:rPr>
              <w:t>(b) addysg; (c) datblygiad emosiynol ac</w:t>
            </w:r>
            <w:r>
              <w:rPr>
                <w:i/>
                <w:spacing w:val="25"/>
                <w:sz w:val="19"/>
              </w:rPr>
              <w:t> </w:t>
            </w:r>
            <w:r>
              <w:rPr>
                <w:i/>
                <w:sz w:val="19"/>
              </w:rPr>
              <w:t>ymddygiad;</w:t>
            </w:r>
            <w:r>
              <w:rPr>
                <w:i/>
                <w:spacing w:val="25"/>
                <w:sz w:val="19"/>
              </w:rPr>
              <w:t> </w:t>
            </w:r>
            <w:r>
              <w:rPr>
                <w:i/>
                <w:sz w:val="19"/>
              </w:rPr>
              <w:t>(d)</w:t>
            </w:r>
          </w:p>
          <w:p>
            <w:pPr>
              <w:pStyle w:val="TableParagraph"/>
              <w:spacing w:line="201" w:lineRule="exact"/>
              <w:ind w:left="105"/>
              <w:rPr>
                <w:i/>
                <w:sz w:val="19"/>
              </w:rPr>
            </w:pPr>
            <w:r>
              <w:rPr>
                <w:i/>
                <w:sz w:val="19"/>
              </w:rPr>
              <w:t>hunaniaeth;</w:t>
            </w:r>
            <w:r>
              <w:rPr>
                <w:i/>
                <w:spacing w:val="16"/>
                <w:sz w:val="19"/>
              </w:rPr>
              <w:t> </w:t>
            </w:r>
            <w:r>
              <w:rPr>
                <w:i/>
                <w:sz w:val="19"/>
              </w:rPr>
              <w:t>(e)</w:t>
            </w:r>
            <w:r>
              <w:rPr>
                <w:i/>
                <w:spacing w:val="9"/>
                <w:sz w:val="19"/>
              </w:rPr>
              <w:t> </w:t>
            </w:r>
            <w:r>
              <w:rPr>
                <w:i/>
                <w:sz w:val="19"/>
              </w:rPr>
              <w:t>perthnasoedd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teulu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cymdeithasol;</w:t>
            </w:r>
            <w:r>
              <w:rPr>
                <w:i/>
                <w:spacing w:val="78"/>
                <w:sz w:val="19"/>
              </w:rPr>
              <w:t> </w:t>
            </w:r>
            <w:r>
              <w:rPr>
                <w:i/>
                <w:sz w:val="19"/>
              </w:rPr>
              <w:t>(f)</w:t>
            </w:r>
            <w:r>
              <w:rPr>
                <w:i/>
                <w:spacing w:val="11"/>
                <w:sz w:val="19"/>
              </w:rPr>
              <w:t> </w:t>
            </w:r>
            <w:r>
              <w:rPr>
                <w:i/>
                <w:sz w:val="19"/>
              </w:rPr>
              <w:t>cyflwyniad</w:t>
            </w:r>
            <w:r>
              <w:rPr>
                <w:i/>
                <w:spacing w:val="14"/>
                <w:sz w:val="19"/>
              </w:rPr>
              <w:t> </w:t>
            </w:r>
            <w:r>
              <w:rPr>
                <w:i/>
                <w:sz w:val="19"/>
              </w:rPr>
              <w:t>cymdeithasol;</w:t>
            </w:r>
            <w:r>
              <w:rPr>
                <w:i/>
                <w:spacing w:val="74"/>
                <w:sz w:val="19"/>
              </w:rPr>
              <w:t> </w:t>
            </w:r>
            <w:r>
              <w:rPr>
                <w:i/>
                <w:sz w:val="19"/>
              </w:rPr>
              <w:t>a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(g)</w:t>
            </w:r>
            <w:r>
              <w:rPr>
                <w:i/>
                <w:spacing w:val="12"/>
                <w:sz w:val="19"/>
              </w:rPr>
              <w:t> </w:t>
            </w:r>
            <w:r>
              <w:rPr>
                <w:i/>
                <w:sz w:val="19"/>
              </w:rPr>
              <w:t>sgiliau</w:t>
            </w:r>
            <w:r>
              <w:rPr>
                <w:i/>
                <w:spacing w:val="14"/>
                <w:sz w:val="19"/>
              </w:rPr>
              <w:t> </w:t>
            </w:r>
            <w:r>
              <w:rPr>
                <w:i/>
                <w:sz w:val="19"/>
              </w:rPr>
              <w:t>hunan-</w:t>
            </w:r>
            <w:r>
              <w:rPr>
                <w:i/>
                <w:spacing w:val="-2"/>
                <w:sz w:val="19"/>
              </w:rPr>
              <w:t>ofal.</w:t>
            </w:r>
          </w:p>
        </w:tc>
      </w:tr>
      <w:tr>
        <w:trPr>
          <w:trHeight w:val="2802" w:hRule="atLeast"/>
        </w:trPr>
        <w:tc>
          <w:tcPr>
            <w:tcW w:w="10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5" w:hRule="atLeast"/>
        </w:trPr>
        <w:tc>
          <w:tcPr>
            <w:tcW w:w="10531" w:type="dxa"/>
            <w:shd w:val="clear" w:color="auto" w:fill="D9D9D9"/>
          </w:tcPr>
          <w:p>
            <w:pPr>
              <w:pStyle w:val="TableParagraph"/>
              <w:spacing w:before="6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71"/>
                <w:sz w:val="19"/>
              </w:rPr>
              <w:t> </w:t>
            </w:r>
            <w:r>
              <w:rPr>
                <w:b/>
                <w:sz w:val="19"/>
                <w:u w:val="thick"/>
              </w:rPr>
              <w:t>Gallu</w:t>
            </w:r>
            <w:r>
              <w:rPr>
                <w:b/>
                <w:spacing w:val="8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rhieni/gofalwyr</w:t>
            </w:r>
            <w:r>
              <w:rPr>
                <w:b/>
                <w:spacing w:val="10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i</w:t>
            </w:r>
            <w:r>
              <w:rPr>
                <w:b/>
                <w:spacing w:val="10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ymateb</w:t>
            </w:r>
            <w:r>
              <w:rPr>
                <w:b/>
                <w:spacing w:val="10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yn</w:t>
            </w:r>
            <w:r>
              <w:rPr>
                <w:b/>
                <w:spacing w:val="10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briodol</w:t>
            </w:r>
            <w:r>
              <w:rPr>
                <w:b/>
                <w:spacing w:val="8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i</w:t>
            </w:r>
            <w:r>
              <w:rPr>
                <w:b/>
                <w:spacing w:val="10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anghenion</w:t>
            </w:r>
            <w:r>
              <w:rPr>
                <w:b/>
                <w:spacing w:val="13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y</w:t>
            </w:r>
            <w:r>
              <w:rPr>
                <w:b/>
                <w:spacing w:val="3"/>
                <w:sz w:val="19"/>
                <w:u w:val="thick"/>
              </w:rPr>
              <w:t> </w:t>
            </w:r>
            <w:r>
              <w:rPr>
                <w:b/>
                <w:spacing w:val="-2"/>
                <w:sz w:val="19"/>
                <w:u w:val="thick"/>
              </w:rPr>
              <w:t>plentyn/plant</w:t>
            </w:r>
          </w:p>
          <w:p>
            <w:pPr>
              <w:pStyle w:val="TableParagraph"/>
              <w:spacing w:line="230" w:lineRule="atLeast" w:before="1"/>
              <w:ind w:left="105"/>
              <w:rPr>
                <w:i/>
                <w:sz w:val="19"/>
              </w:rPr>
            </w:pPr>
            <w:r>
              <w:rPr>
                <w:i/>
                <w:sz w:val="19"/>
              </w:rPr>
              <w:t>Cofnodwch gryfderau rhieni/gofalwyr yn ogystal ag unrhyw anawsterau meant yn ei wynebu. Cyfeiriwch, os gallwch, at</w:t>
            </w:r>
            <w:r>
              <w:rPr>
                <w:i/>
                <w:sz w:val="19"/>
              </w:rPr>
              <w:t> effeithiolrwydd y rhiant o ran cyflawni’r’r agweddau canlynol (a) gofal sylfaenol (b) sicrhau diogelwch (c) cynhesrwydd emosiynol (d) ysgogi (e) arweiniad a ffiniau</w:t>
            </w:r>
            <w:r>
              <w:rPr>
                <w:i/>
                <w:spacing w:val="40"/>
                <w:sz w:val="19"/>
              </w:rPr>
              <w:t> </w:t>
            </w:r>
            <w:r>
              <w:rPr>
                <w:i/>
                <w:sz w:val="19"/>
              </w:rPr>
              <w:t>(f) sefydlogrwydd</w:t>
            </w:r>
          </w:p>
        </w:tc>
      </w:tr>
      <w:tr>
        <w:trPr>
          <w:trHeight w:val="2802" w:hRule="atLeast"/>
        </w:trPr>
        <w:tc>
          <w:tcPr>
            <w:tcW w:w="1053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3" w:hRule="atLeast"/>
        </w:trPr>
        <w:tc>
          <w:tcPr>
            <w:tcW w:w="10531" w:type="dxa"/>
            <w:shd w:val="clear" w:color="auto" w:fill="D9D9D9"/>
          </w:tcPr>
          <w:p>
            <w:pPr>
              <w:pStyle w:val="TableParagraph"/>
              <w:spacing w:before="4"/>
              <w:ind w:left="105"/>
              <w:jc w:val="both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75"/>
                <w:sz w:val="19"/>
              </w:rPr>
              <w:t> </w:t>
            </w:r>
            <w:r>
              <w:rPr>
                <w:b/>
                <w:sz w:val="19"/>
                <w:u w:val="thick"/>
              </w:rPr>
              <w:t>Ffactorau</w:t>
            </w:r>
            <w:r>
              <w:rPr>
                <w:b/>
                <w:spacing w:val="9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teulu</w:t>
            </w:r>
            <w:r>
              <w:rPr>
                <w:b/>
                <w:spacing w:val="9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ac</w:t>
            </w:r>
            <w:r>
              <w:rPr>
                <w:b/>
                <w:spacing w:val="13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Amgylcheddol</w:t>
            </w:r>
            <w:r>
              <w:rPr>
                <w:b/>
                <w:spacing w:val="12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sy’n</w:t>
            </w:r>
            <w:r>
              <w:rPr>
                <w:b/>
                <w:spacing w:val="9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effeithio</w:t>
            </w:r>
            <w:r>
              <w:rPr>
                <w:b/>
                <w:spacing w:val="6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ar</w:t>
            </w:r>
            <w:r>
              <w:rPr>
                <w:b/>
                <w:spacing w:val="15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y</w:t>
            </w:r>
            <w:r>
              <w:rPr>
                <w:b/>
                <w:spacing w:val="3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plentyn</w:t>
            </w:r>
            <w:r>
              <w:rPr>
                <w:b/>
                <w:spacing w:val="9"/>
                <w:sz w:val="19"/>
                <w:u w:val="thick"/>
              </w:rPr>
              <w:t> </w:t>
            </w:r>
            <w:r>
              <w:rPr>
                <w:b/>
                <w:sz w:val="19"/>
                <w:u w:val="thick"/>
              </w:rPr>
              <w:t>a’r</w:t>
            </w:r>
            <w:r>
              <w:rPr>
                <w:b/>
                <w:spacing w:val="12"/>
                <w:sz w:val="19"/>
                <w:u w:val="thick"/>
              </w:rPr>
              <w:t> </w:t>
            </w:r>
            <w:r>
              <w:rPr>
                <w:b/>
                <w:spacing w:val="-2"/>
                <w:sz w:val="19"/>
                <w:u w:val="thick"/>
              </w:rPr>
              <w:t>teulu</w:t>
            </w:r>
          </w:p>
          <w:p>
            <w:pPr>
              <w:pStyle w:val="TableParagraph"/>
              <w:spacing w:line="230" w:lineRule="atLeast"/>
              <w:ind w:left="105" w:right="199"/>
              <w:jc w:val="both"/>
              <w:rPr>
                <w:i/>
                <w:sz w:val="19"/>
              </w:rPr>
            </w:pPr>
            <w:r>
              <w:rPr>
                <w:i/>
                <w:sz w:val="19"/>
              </w:rPr>
              <w:t>Rhowch fanylion, os ydynt yn hysbys a pherthnasol,</w:t>
            </w:r>
            <w:r>
              <w:rPr>
                <w:i/>
                <w:spacing w:val="40"/>
                <w:sz w:val="19"/>
              </w:rPr>
              <w:t> </w:t>
            </w:r>
            <w:r>
              <w:rPr>
                <w:i/>
                <w:sz w:val="19"/>
              </w:rPr>
              <w:t>ynghylch (a) hanes y teulu; (b) teulu ehangach; (c) sefyllfa tai; (d)</w:t>
            </w:r>
            <w:r>
              <w:rPr>
                <w:i/>
                <w:sz w:val="19"/>
              </w:rPr>
              <w:t> cyflogaeth ac incwm; (e) integreiddiad cymdeithasol teulu; (f) adnoddau cymunedol sydd ar gael ar gyfer, neu sy’n cael</w:t>
            </w:r>
            <w:r>
              <w:rPr>
                <w:i/>
                <w:spacing w:val="40"/>
                <w:sz w:val="19"/>
              </w:rPr>
              <w:t> </w:t>
            </w:r>
            <w:r>
              <w:rPr>
                <w:i/>
                <w:sz w:val="19"/>
              </w:rPr>
              <w:t>eu defnyddio, gan y teulu.</w:t>
            </w:r>
          </w:p>
        </w:tc>
      </w:tr>
      <w:tr>
        <w:trPr>
          <w:trHeight w:val="3736" w:hRule="atLeast"/>
        </w:trPr>
        <w:tc>
          <w:tcPr>
            <w:tcW w:w="10531" w:type="dxa"/>
            <w:tcBorders>
              <w:bottom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1910" w:h="16840"/>
          <w:pgMar w:header="884" w:footer="1599" w:top="1940" w:bottom="1780" w:left="283" w:right="850"/>
        </w:sectPr>
      </w:pPr>
    </w:p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222504</wp:posOffset>
                </wp:positionH>
                <wp:positionV relativeFrom="page">
                  <wp:posOffset>1242700</wp:posOffset>
                </wp:positionV>
                <wp:extent cx="6769734" cy="8094344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>
                          <a:off x="0" y="0"/>
                          <a:ext cx="6769734" cy="80943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18" w:space="0" w:color="2D73B5"/>
                                <w:left w:val="single" w:sz="18" w:space="0" w:color="2D73B5"/>
                                <w:bottom w:val="single" w:sz="18" w:space="0" w:color="2D73B5"/>
                                <w:right w:val="single" w:sz="18" w:space="0" w:color="2D73B5"/>
                                <w:insideH w:val="single" w:sz="18" w:space="0" w:color="2D73B5"/>
                                <w:insideV w:val="single" w:sz="18" w:space="0" w:color="2D73B5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539"/>
                              <w:gridCol w:w="3036"/>
                              <w:gridCol w:w="1793"/>
                              <w:gridCol w:w="3163"/>
                            </w:tblGrid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0531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18" w:space="0" w:color="528134"/>
                                    <w:right w:val="single" w:sz="4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37" w:lineRule="exact"/>
                                    <w:ind w:left="10" w:right="5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Manylion Personol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Plentyn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18" w:space="0" w:color="528134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Enw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cyntaf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18" w:space="0" w:color="528134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18" w:space="0" w:color="528134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Cyfenw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18" w:space="0" w:color="528134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Enw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dewisol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Rhyw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Dyddiad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Geni</w:t>
                                  </w:r>
                                  <w:r>
                                    <w:rPr>
                                      <w:b/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neu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20" w:lineRule="atLeast" w:before="16"/>
                                    <w:ind w:left="105" w:right="1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ddyddiad </w:t>
                                  </w:r>
                                  <w:r>
                                    <w:rPr>
                                      <w:sz w:val="19"/>
                                    </w:rPr>
                                    <w:t>disgwyliedig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geni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Ethnigrwydd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Crefydd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61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Cyfeiriad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cartref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Côd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Rhif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cyswllt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exact" w:before="14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dewisol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6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6"/>
                                    <w:ind w:left="105" w:right="367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Cyfeiriad(au) eraill </w:t>
                                  </w:r>
                                  <w:r>
                                    <w:rPr>
                                      <w:sz w:val="19"/>
                                    </w:rPr>
                                    <w:t>(os nad yw’r </w:t>
                                  </w:r>
                                  <w:r>
                                    <w:rPr>
                                      <w:sz w:val="19"/>
                                    </w:rPr>
                                    <w:t>plentyn/person ifanc yn byw gartref)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Côd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Post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105" w:right="18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Unrhyw rifau cyswllt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eraill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Cyfeiriad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bost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99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Iaith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lafar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dewisol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Iaith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atLeast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ysgrifenedig dewisol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6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oes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angen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 w:before="17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cyfieithydd?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168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Dull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dewisol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cyfathrebu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6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 oes angen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cefnogaeth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hygyrchedd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ar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 plentyn </w:t>
                                  </w:r>
                                  <w:r>
                                    <w:rPr>
                                      <w:sz w:val="19"/>
                                    </w:rPr>
                                    <w:t>(e.e.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 w:before="6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dehonglydd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BSL</w:t>
                                  </w:r>
                                  <w:r>
                                    <w:rPr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3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61" w:lineRule="auto" w:before="4"/>
                                    <w:ind w:left="105" w:right="563"/>
                                    <w:jc w:val="both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Rhwystrau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gymryd rhan </w:t>
                                  </w:r>
                                  <w:r>
                                    <w:rPr>
                                      <w:sz w:val="19"/>
                                    </w:rPr>
                                    <w:t>(ticiwch fel bo’n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briodol)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9" w:lineRule="auto" w:before="11"/>
                                    <w:ind w:left="105" w:right="590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Deall gwybodaeth Cadw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gwybodaeth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15" w:lineRule="exact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Pwyso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mesur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gwybodaeth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8" w:lineRule="exact" w:before="7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Cyfathrebu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barn,</w:t>
                                  </w:r>
                                  <w:r>
                                    <w:rPr>
                                      <w:spacing w:val="1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dymuniadau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theimladau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Enw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eiriolwr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plentyn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9" w:lineRule="exact" w:before="22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(os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hysbys)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Perthynas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i’r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plentyn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5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Ysgol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Swydd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22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(os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nad</w:t>
                                  </w:r>
                                  <w:r>
                                    <w:rPr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yr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30" w:lineRule="atLeast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ysgol</w:t>
                                  </w:r>
                                  <w:r>
                                    <w:rPr>
                                      <w:spacing w:val="-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nac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mewn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addysg)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4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Rhif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GIG</w:t>
                                  </w:r>
                                </w:p>
                              </w:tc>
                              <w:tc>
                                <w:tcPr>
                                  <w:tcW w:w="7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25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Meddyg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Teulu</w:t>
                                  </w:r>
                                </w:p>
                              </w:tc>
                              <w:tc>
                                <w:tcPr>
                                  <w:tcW w:w="303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6"/>
                                    <w:ind w:left="103" w:hanging="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Ymwelydd Iechyd/Bydwraig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/Nyrs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Ysgol</w:t>
                                  </w:r>
                                </w:p>
                              </w:tc>
                              <w:tc>
                                <w:tcPr>
                                  <w:tcW w:w="316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02" w:hRule="atLeast"/>
                              </w:trPr>
                              <w:tc>
                                <w:tcPr>
                                  <w:tcW w:w="55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Os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ystyrir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bod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gan</w:t>
                                  </w:r>
                                  <w:r>
                                    <w:rPr>
                                      <w:b/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plentyn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anabledd,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rhowch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fanylion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01" w:hRule="atLeast"/>
                              </w:trPr>
                              <w:tc>
                                <w:tcPr>
                                  <w:tcW w:w="5575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528134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yw’r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plentyn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ystyried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ei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hun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ofalwr?</w:t>
                                  </w:r>
                                </w:p>
                              </w:tc>
                              <w:tc>
                                <w:tcPr>
                                  <w:tcW w:w="4956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8" w:space="0" w:color="528134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tabs>
                                      <w:tab w:pos="1912" w:val="left" w:leader="none"/>
                                    </w:tabs>
                                    <w:ind w:left="10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Ydi</w:t>
                                  </w:r>
                                  <w:r>
                                    <w:rPr>
                                      <w:sz w:val="23"/>
                                    </w:rPr>
                                    <w:tab/>
                                    <w:t>Nac</w:t>
                                  </w:r>
                                  <w:r>
                                    <w:rPr>
                                      <w:spacing w:val="4"/>
                                      <w:sz w:val="23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ydi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2pt;margin-top:97.850433pt;width:533.050pt;height:637.35pt;mso-position-horizontal-relative:page;mso-position-vertical-relative:page;z-index:15733248" type="#_x0000_t202" id="docshape14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18" w:space="0" w:color="2D73B5"/>
                          <w:left w:val="single" w:sz="18" w:space="0" w:color="2D73B5"/>
                          <w:bottom w:val="single" w:sz="18" w:space="0" w:color="2D73B5"/>
                          <w:right w:val="single" w:sz="18" w:space="0" w:color="2D73B5"/>
                          <w:insideH w:val="single" w:sz="18" w:space="0" w:color="2D73B5"/>
                          <w:insideV w:val="single" w:sz="18" w:space="0" w:color="2D73B5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539"/>
                        <w:gridCol w:w="3036"/>
                        <w:gridCol w:w="1793"/>
                        <w:gridCol w:w="3163"/>
                      </w:tblGrid>
                      <w:tr>
                        <w:trPr>
                          <w:trHeight w:val="356" w:hRule="atLeast"/>
                        </w:trPr>
                        <w:tc>
                          <w:tcPr>
                            <w:tcW w:w="10531" w:type="dxa"/>
                            <w:gridSpan w:val="4"/>
                            <w:tcBorders>
                              <w:left w:val="single" w:sz="4" w:space="0" w:color="000000"/>
                              <w:bottom w:val="single" w:sz="18" w:space="0" w:color="528134"/>
                              <w:right w:val="single" w:sz="4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37" w:lineRule="exact"/>
                              <w:ind w:left="10" w:right="5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3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Manylion Personol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Plentyn</w:t>
                            </w: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18" w:space="0" w:color="528134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Enw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cyntaf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18" w:space="0" w:color="528134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18" w:space="0" w:color="528134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8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Cyfenw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18" w:space="0" w:color="528134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5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Enw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dewisol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5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Rhyw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Dyddiad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Geni</w:t>
                            </w:r>
                            <w:r>
                              <w:rPr>
                                <w:b/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(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neu</w:t>
                            </w:r>
                          </w:p>
                          <w:p>
                            <w:pPr>
                              <w:pStyle w:val="TableParagraph"/>
                              <w:spacing w:line="220" w:lineRule="atLeast" w:before="16"/>
                              <w:ind w:left="105" w:right="1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ddyddiad </w:t>
                            </w:r>
                            <w:r>
                              <w:rPr>
                                <w:sz w:val="19"/>
                              </w:rPr>
                              <w:t>disgwyliedig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geni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Ethnigrwydd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Crefydd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61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Cyfeiriad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cartref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Côd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Rhif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cyswllt</w:t>
                            </w:r>
                          </w:p>
                          <w:p>
                            <w:pPr>
                              <w:pStyle w:val="TableParagraph"/>
                              <w:spacing w:line="208" w:lineRule="exact" w:before="14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dewisol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6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59" w:lineRule="auto" w:before="6"/>
                              <w:ind w:left="105" w:right="367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Cyfeiriad(au) eraill </w:t>
                            </w:r>
                            <w:r>
                              <w:rPr>
                                <w:sz w:val="19"/>
                              </w:rPr>
                              <w:t>(os nad yw’r </w:t>
                            </w:r>
                            <w:r>
                              <w:rPr>
                                <w:sz w:val="19"/>
                              </w:rPr>
                              <w:t>plentyn/person ifanc yn byw gartref)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Côd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Post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105" w:right="18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Unrhyw rifau cyswllt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eraill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8" w:lineRule="exact"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Cyfeiriad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bost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99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4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Iaith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lafar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dewisol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4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Iaith</w:t>
                            </w:r>
                          </w:p>
                          <w:p>
                            <w:pPr>
                              <w:pStyle w:val="TableParagraph"/>
                              <w:spacing w:line="230" w:lineRule="atLeast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ysgrifenedig dewisol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6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5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oes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angen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 w:before="17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cyfieithydd?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168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Dull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dewisol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cyfathrebu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56" w:lineRule="auto" w:before="6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 oes angen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cefnogaeth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hygyrchedd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ar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 plentyn </w:t>
                            </w:r>
                            <w:r>
                              <w:rPr>
                                <w:sz w:val="19"/>
                              </w:rPr>
                              <w:t>(e.e.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 w:before="6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dehonglydd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BSL</w:t>
                            </w:r>
                            <w:r>
                              <w:rPr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10"/>
                                <w:sz w:val="19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3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61" w:lineRule="auto" w:before="4"/>
                              <w:ind w:left="105" w:right="563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Rhwystrau</w:t>
                            </w:r>
                            <w:r>
                              <w:rPr>
                                <w:b/>
                                <w:spacing w:val="-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gymryd rhan </w:t>
                            </w:r>
                            <w:r>
                              <w:rPr>
                                <w:sz w:val="19"/>
                              </w:rPr>
                              <w:t>(ticiwch fel bo’n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briodol)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9" w:lineRule="auto" w:before="11"/>
                              <w:ind w:left="105" w:right="590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Deall gwybodaeth Cadw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gwybodaeth</w:t>
                            </w:r>
                          </w:p>
                          <w:p>
                            <w:pPr>
                              <w:pStyle w:val="TableParagraph"/>
                              <w:spacing w:line="215" w:lineRule="exact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Pwyso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mesur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gwybodaeth</w:t>
                            </w:r>
                          </w:p>
                          <w:p>
                            <w:pPr>
                              <w:pStyle w:val="TableParagraph"/>
                              <w:spacing w:line="208" w:lineRule="exact" w:before="7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Cyfathrebu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barn,</w:t>
                            </w:r>
                            <w:r>
                              <w:rPr>
                                <w:spacing w:val="1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dymuniadau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theimladau</w:t>
                            </w: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Enw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eiriolwr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plentyn</w:t>
                            </w:r>
                          </w:p>
                          <w:p>
                            <w:pPr>
                              <w:pStyle w:val="TableParagraph"/>
                              <w:spacing w:line="199" w:lineRule="exact" w:before="22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(os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yn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hysbys)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Perthynas</w:t>
                            </w:r>
                            <w:r>
                              <w:rPr>
                                <w:b/>
                                <w:spacing w:val="-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i’r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plentyn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5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Ysgol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Swydd</w:t>
                            </w:r>
                          </w:p>
                          <w:p>
                            <w:pPr>
                              <w:pStyle w:val="TableParagraph"/>
                              <w:spacing w:before="22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(os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nad</w:t>
                            </w:r>
                            <w:r>
                              <w:rPr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yn</w:t>
                            </w:r>
                            <w:r>
                              <w:rPr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yr</w:t>
                            </w:r>
                          </w:p>
                          <w:p>
                            <w:pPr>
                              <w:pStyle w:val="TableParagraph"/>
                              <w:spacing w:line="230" w:lineRule="atLeast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ysgol</w:t>
                            </w:r>
                            <w:r>
                              <w:rPr>
                                <w:spacing w:val="-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nac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mewn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addysg)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8" w:lineRule="exact" w:before="4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Rhif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GIG</w:t>
                            </w:r>
                          </w:p>
                        </w:tc>
                        <w:tc>
                          <w:tcPr>
                            <w:tcW w:w="7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25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Meddyg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Teulu</w:t>
                            </w:r>
                          </w:p>
                        </w:tc>
                        <w:tc>
                          <w:tcPr>
                            <w:tcW w:w="303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79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56" w:lineRule="auto" w:before="6"/>
                              <w:ind w:left="103" w:hanging="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Ymwelydd Iechyd/Bydwraig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/Nyrs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Ysgol</w:t>
                            </w:r>
                          </w:p>
                        </w:tc>
                        <w:tc>
                          <w:tcPr>
                            <w:tcW w:w="316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02" w:hRule="atLeast"/>
                        </w:trPr>
                        <w:tc>
                          <w:tcPr>
                            <w:tcW w:w="55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ystyrir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bod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gan</w:t>
                            </w:r>
                            <w:r>
                              <w:rPr>
                                <w:b/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plentyn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anabledd,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rhowch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fanylion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01" w:hRule="atLeast"/>
                        </w:trPr>
                        <w:tc>
                          <w:tcPr>
                            <w:tcW w:w="5575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528134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4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yw’r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plentyn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yn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ystyried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ei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hun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yn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ofalwr?</w:t>
                            </w:r>
                          </w:p>
                        </w:tc>
                        <w:tc>
                          <w:tcPr>
                            <w:tcW w:w="4956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8" w:space="0" w:color="528134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tabs>
                                <w:tab w:pos="1912" w:val="left" w:leader="none"/>
                              </w:tabs>
                              <w:ind w:left="103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Ydi</w:t>
                            </w:r>
                            <w:r>
                              <w:rPr>
                                <w:sz w:val="23"/>
                              </w:rPr>
                              <w:tab/>
                              <w:t>Nac</w:t>
                            </w:r>
                            <w:r>
                              <w:rPr>
                                <w:spacing w:val="4"/>
                                <w:sz w:val="23"/>
                              </w:rPr>
                              <w:t> 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ydi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8"/>
        <w:rPr>
          <w:rFonts w:ascii="Times New Roman"/>
          <w:sz w:val="20"/>
        </w:rPr>
      </w:pPr>
    </w:p>
    <w:p>
      <w:pPr>
        <w:pStyle w:val="BodyText"/>
        <w:ind w:left="6773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37160" cy="568325"/>
                <wp:effectExtent l="9525" t="0" r="0" b="3175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137160" cy="568325"/>
                          <a:chExt cx="137160" cy="5683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448" y="4448"/>
                            <a:ext cx="128270" cy="559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559435">
                                <a:moveTo>
                                  <a:pt x="0" y="114299"/>
                                </a:moveTo>
                                <a:lnTo>
                                  <a:pt x="114299" y="114299"/>
                                </a:lnTo>
                                <a:lnTo>
                                  <a:pt x="1142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299"/>
                                </a:lnTo>
                                <a:close/>
                              </a:path>
                              <a:path w="128270" h="559435">
                                <a:moveTo>
                                  <a:pt x="0" y="262127"/>
                                </a:moveTo>
                                <a:lnTo>
                                  <a:pt x="114299" y="262127"/>
                                </a:lnTo>
                                <a:lnTo>
                                  <a:pt x="114299" y="147827"/>
                                </a:lnTo>
                                <a:lnTo>
                                  <a:pt x="0" y="147827"/>
                                </a:lnTo>
                                <a:lnTo>
                                  <a:pt x="0" y="262127"/>
                                </a:lnTo>
                                <a:close/>
                              </a:path>
                              <a:path w="128270" h="559435">
                                <a:moveTo>
                                  <a:pt x="13715" y="409955"/>
                                </a:moveTo>
                                <a:lnTo>
                                  <a:pt x="128015" y="409955"/>
                                </a:lnTo>
                                <a:lnTo>
                                  <a:pt x="128015" y="295655"/>
                                </a:lnTo>
                                <a:lnTo>
                                  <a:pt x="13715" y="295655"/>
                                </a:lnTo>
                                <a:lnTo>
                                  <a:pt x="13715" y="409955"/>
                                </a:lnTo>
                                <a:close/>
                              </a:path>
                              <a:path w="128270" h="559435">
                                <a:moveTo>
                                  <a:pt x="13715" y="559307"/>
                                </a:moveTo>
                                <a:lnTo>
                                  <a:pt x="128015" y="559307"/>
                                </a:lnTo>
                                <a:lnTo>
                                  <a:pt x="128015" y="445007"/>
                                </a:lnTo>
                                <a:lnTo>
                                  <a:pt x="13715" y="445007"/>
                                </a:lnTo>
                                <a:lnTo>
                                  <a:pt x="13715" y="559307"/>
                                </a:lnTo>
                                <a:close/>
                              </a:path>
                            </a:pathLst>
                          </a:custGeom>
                          <a:ln w="88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0.8pt;height:44.75pt;mso-position-horizontal-relative:char;mso-position-vertical-relative:line" id="docshapegroup15" coordorigin="0,0" coordsize="216,895">
                <v:shape style="position:absolute;left:7;top:7;width:202;height:881" id="docshape16" coordorigin="7,7" coordsize="202,881" path="m7,187l187,187,187,7,7,7,7,187xm7,420l187,420,187,240,7,240,7,420xm29,653l209,653,209,473,29,473,29,653xm29,888l209,888,209,708,29,708,29,888xe" filled="false" stroked="true" strokeweight=".70056pt" strokecolor="#00000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35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4166615</wp:posOffset>
                </wp:positionH>
                <wp:positionV relativeFrom="paragraph">
                  <wp:posOffset>247002</wp:posOffset>
                </wp:positionV>
                <wp:extent cx="114300" cy="114300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299"/>
                              </a:moveTo>
                              <a:lnTo>
                                <a:pt x="114299" y="114299"/>
                              </a:lnTo>
                              <a:lnTo>
                                <a:pt x="114299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88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8.079987pt;margin-top:19.449024pt;width:9.0pt;height:9.0pt;mso-position-horizontal-relative:page;mso-position-vertical-relative:paragraph;z-index:-15725056;mso-wrap-distance-left:0;mso-wrap-distance-right:0" id="docshape17" filled="false" stroked="true" strokeweight=".70056pt" strokecolor="#000000">
                <v:stroke dashstyle="solid"/>
                <w10:wrap type="topAndBottom"/>
              </v:rect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5593079</wp:posOffset>
                </wp:positionH>
                <wp:positionV relativeFrom="paragraph">
                  <wp:posOffset>247002</wp:posOffset>
                </wp:positionV>
                <wp:extent cx="114300" cy="11430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114300" cy="114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" h="114300">
                              <a:moveTo>
                                <a:pt x="0" y="114299"/>
                              </a:moveTo>
                              <a:lnTo>
                                <a:pt x="114299" y="114299"/>
                              </a:lnTo>
                              <a:lnTo>
                                <a:pt x="114299" y="0"/>
                              </a:lnTo>
                              <a:lnTo>
                                <a:pt x="0" y="0"/>
                              </a:lnTo>
                              <a:lnTo>
                                <a:pt x="0" y="114299"/>
                              </a:lnTo>
                              <a:close/>
                            </a:path>
                          </a:pathLst>
                        </a:custGeom>
                        <a:ln w="889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40.399994pt;margin-top:19.449024pt;width:9.0pt;height:9.0pt;mso-position-horizontal-relative:page;mso-position-vertical-relative:paragraph;z-index:-15724544;mso-wrap-distance-left:0;mso-wrap-distance-right:0" id="docshape18" filled="false" stroked="true" strokeweight=".70056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20"/>
        </w:rPr>
        <w:sectPr>
          <w:pgSz w:w="11910" w:h="16840"/>
          <w:pgMar w:header="884" w:footer="1599" w:top="1980" w:bottom="1780" w:left="283" w:right="85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222504</wp:posOffset>
                </wp:positionH>
                <wp:positionV relativeFrom="page">
                  <wp:posOffset>1242700</wp:posOffset>
                </wp:positionV>
                <wp:extent cx="6769734" cy="8085455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6769734" cy="80854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18" w:space="0" w:color="528134"/>
                                <w:left w:val="single" w:sz="18" w:space="0" w:color="528134"/>
                                <w:bottom w:val="single" w:sz="18" w:space="0" w:color="528134"/>
                                <w:right w:val="single" w:sz="18" w:space="0" w:color="528134"/>
                                <w:insideH w:val="single" w:sz="18" w:space="0" w:color="528134"/>
                                <w:insideV w:val="single" w:sz="18" w:space="0" w:color="52813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47"/>
                              <w:gridCol w:w="926"/>
                              <w:gridCol w:w="1558"/>
                              <w:gridCol w:w="654"/>
                              <w:gridCol w:w="1102"/>
                              <w:gridCol w:w="555"/>
                              <w:gridCol w:w="412"/>
                              <w:gridCol w:w="1380"/>
                              <w:gridCol w:w="202"/>
                              <w:gridCol w:w="798"/>
                              <w:gridCol w:w="1195"/>
                            </w:tblGrid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0529" w:type="dxa"/>
                                  <w:gridSpan w:val="11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37" w:lineRule="exact"/>
                                    <w:ind w:left="1936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B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Manylion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Unigolion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Cartref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ar hyn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o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1"/>
                                    </w:rPr>
                                    <w:t>Bryd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Enw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Perthynas i’r plentyn/person ifanc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334" w:hanging="16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Dyddiad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Geni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4" w:right="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PR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7" w:lineRule="exact" w:before="14"/>
                                    <w:ind w:left="14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Ie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/Na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Ethnigrwydd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1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Iaith Dewisol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Anabledd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5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89" w:hRule="atLeast"/>
                              </w:trPr>
                              <w:tc>
                                <w:tcPr>
                                  <w:tcW w:w="10529" w:type="dxa"/>
                                  <w:gridSpan w:val="11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12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C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Eraill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Arwyddocaol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–</w:t>
                                  </w:r>
                                  <w:r>
                                    <w:rPr>
                                      <w:b/>
                                      <w:spacing w:val="42"/>
                                      <w:w w:val="150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Ddim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Cartref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ar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hyn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o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31"/>
                                    </w:rPr>
                                    <w:t>Bryd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 w:before="17"/>
                                    <w:ind w:left="12" w:right="1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(Rhestrwch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unrhyw</w:t>
                                  </w:r>
                                  <w:r>
                                    <w:rPr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rai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arwyddocaol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eraill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na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restrir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yr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adran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cartref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uchod)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45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84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Enw,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Cyfeiriad,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Rhif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Ffôn</w:t>
                                  </w: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8"/>
                                    <w:ind w:left="153" w:firstLine="36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Perthynas i’r plentyn/person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ifanc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8"/>
                                    <w:ind w:left="334" w:hanging="16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Dyddiad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Geni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4" w:right="7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PR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14"/>
                                    <w:ind w:left="14"/>
                                    <w:jc w:val="center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Ie</w:t>
                                  </w:r>
                                  <w:r>
                                    <w:rPr>
                                      <w:b/>
                                      <w:spacing w:val="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/Na</w:t>
                                  </w: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24"/>
                                    <w:ind w:left="7"/>
                                    <w:jc w:val="center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Ethnigrwydd</w:t>
                                  </w: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8"/>
                                    <w:ind w:left="1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Iaith Dewisol</w:t>
                                  </w: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8"/>
                                    <w:ind w:left="102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Anabledd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06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06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04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804" w:hRule="atLeast"/>
                              </w:trPr>
                              <w:tc>
                                <w:tcPr>
                                  <w:tcW w:w="267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12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0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0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9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3" w:hRule="atLeast"/>
                              </w:trPr>
                              <w:tc>
                                <w:tcPr>
                                  <w:tcW w:w="10529" w:type="dxa"/>
                                  <w:gridSpan w:val="11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11"/>
                                    <w:ind w:left="105"/>
                                    <w:rPr>
                                      <w:b/>
                                      <w:i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19"/>
                                    </w:rPr>
                                    <w:t>Os bydd rhai o’r unigolion a restrwyd angen dehonglydd neu gefnogaeth eiriolwr, nodwch hynny yma.</w:t>
                                  </w:r>
                                  <w:r>
                                    <w:rPr>
                                      <w:b/>
                                      <w:i/>
                                      <w:spacing w:val="7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</w:rPr>
                                    <w:t>Os nad</w:t>
                                  </w:r>
                                  <w:r>
                                    <w:rPr>
                                      <w:b/>
                                      <w:i/>
                                      <w:sz w:val="19"/>
                                    </w:rPr>
                                    <w:t> ydynt, nodwch Amherthnasol.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5" w:hRule="atLeast"/>
                              </w:trPr>
                              <w:tc>
                                <w:tcPr>
                                  <w:tcW w:w="10529" w:type="dxa"/>
                                  <w:gridSpan w:val="11"/>
                                  <w:tcBorders>
                                    <w:left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36" w:lineRule="exact"/>
                                    <w:ind w:left="2937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Asiantaethau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Eraill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sy’n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Gysylltiedig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8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Enw</w:t>
                                  </w: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Asiantaeth</w:t>
                                  </w: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Rôl</w:t>
                                  </w: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Manylion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Cyswllt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6" w:lineRule="exact" w:before="16"/>
                                    <w:ind w:left="103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(</w:t>
                                  </w:r>
                                  <w:r>
                                    <w:rPr>
                                      <w:sz w:val="19"/>
                                    </w:rPr>
                                    <w:t>cyfeiriad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rhif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4"/>
                                      <w:sz w:val="19"/>
                                    </w:rPr>
                                    <w:t>ffôn)</w:t>
                                  </w: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7"/>
                                    <w:ind w:left="106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Cyfnod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Cyswllt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5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604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52" w:hRule="atLeast"/>
                              </w:trPr>
                              <w:tc>
                                <w:tcPr>
                                  <w:tcW w:w="174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4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1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4" w:type="dxa"/>
                                  <w:gridSpan w:val="3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93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2pt;margin-top:97.850433pt;width:533.050pt;height:636.65pt;mso-position-horizontal-relative:page;mso-position-vertical-relative:page;z-index:15733760" type="#_x0000_t202" id="docshape1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18" w:space="0" w:color="528134"/>
                          <w:left w:val="single" w:sz="18" w:space="0" w:color="528134"/>
                          <w:bottom w:val="single" w:sz="18" w:space="0" w:color="528134"/>
                          <w:right w:val="single" w:sz="18" w:space="0" w:color="528134"/>
                          <w:insideH w:val="single" w:sz="18" w:space="0" w:color="528134"/>
                          <w:insideV w:val="single" w:sz="18" w:space="0" w:color="52813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747"/>
                        <w:gridCol w:w="926"/>
                        <w:gridCol w:w="1558"/>
                        <w:gridCol w:w="654"/>
                        <w:gridCol w:w="1102"/>
                        <w:gridCol w:w="555"/>
                        <w:gridCol w:w="412"/>
                        <w:gridCol w:w="1380"/>
                        <w:gridCol w:w="202"/>
                        <w:gridCol w:w="798"/>
                        <w:gridCol w:w="1195"/>
                      </w:tblGrid>
                      <w:tr>
                        <w:trPr>
                          <w:trHeight w:val="356" w:hRule="atLeast"/>
                        </w:trPr>
                        <w:tc>
                          <w:tcPr>
                            <w:tcW w:w="10529" w:type="dxa"/>
                            <w:gridSpan w:val="11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37" w:lineRule="exact"/>
                              <w:ind w:left="1936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B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Manylion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Unigolion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yn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Cartref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ar hyn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31"/>
                              </w:rPr>
                              <w:t>Bryd</w:t>
                            </w: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Enw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Perthynas i’r plentyn/person ifanc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334" w:hanging="16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Dyddiad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Geni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4" w:right="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PR</w:t>
                            </w:r>
                          </w:p>
                          <w:p>
                            <w:pPr>
                              <w:pStyle w:val="TableParagraph"/>
                              <w:spacing w:line="207" w:lineRule="exact" w:before="14"/>
                              <w:ind w:left="1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Ie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/Na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Ethnigrwydd</w:t>
                            </w: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1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Iaith Dewisol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0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Anabledd</w:t>
                            </w: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5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89" w:hRule="atLeast"/>
                        </w:trPr>
                        <w:tc>
                          <w:tcPr>
                            <w:tcW w:w="10529" w:type="dxa"/>
                            <w:gridSpan w:val="11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1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C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Eraill</w:t>
                            </w:r>
                            <w:r>
                              <w:rPr>
                                <w:b/>
                                <w:spacing w:val="5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Arwyddocaol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42"/>
                                <w:w w:val="150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Ddim</w:t>
                            </w:r>
                            <w:r>
                              <w:rPr>
                                <w:b/>
                                <w:spacing w:val="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yn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Cartref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ar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hyn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o </w:t>
                            </w:r>
                            <w:r>
                              <w:rPr>
                                <w:b/>
                                <w:spacing w:val="-4"/>
                                <w:sz w:val="31"/>
                              </w:rPr>
                              <w:t>Bryd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 w:before="17"/>
                              <w:ind w:left="12" w:right="1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(Rhestrwch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unrhyw</w:t>
                            </w:r>
                            <w:r>
                              <w:rPr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rai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arwyddocaol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eraill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na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restrir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yn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yr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adran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cartref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uchod)</w:t>
                            </w:r>
                          </w:p>
                        </w:tc>
                      </w:tr>
                      <w:tr>
                        <w:trPr>
                          <w:trHeight w:val="745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84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Enw,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Cyfeiriad,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Rhif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Ffôn</w:t>
                            </w: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56" w:lineRule="auto" w:before="8"/>
                              <w:ind w:left="153" w:firstLine="3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Perthynas i’r plentyn/person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ifanc</w:t>
                            </w:r>
                          </w:p>
                        </w:tc>
                        <w:tc>
                          <w:tcPr>
                            <w:tcW w:w="1102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56" w:lineRule="auto" w:before="8"/>
                              <w:ind w:left="334" w:hanging="16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Dyddiad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Geni</w:t>
                            </w: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4" w:right="7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PR</w:t>
                            </w:r>
                          </w:p>
                          <w:p>
                            <w:pPr>
                              <w:pStyle w:val="TableParagraph"/>
                              <w:spacing w:before="14"/>
                              <w:ind w:left="1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Ie</w:t>
                            </w:r>
                            <w:r>
                              <w:rPr>
                                <w:b/>
                                <w:spacing w:val="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/Na</w:t>
                            </w:r>
                          </w:p>
                        </w:tc>
                        <w:tc>
                          <w:tcPr>
                            <w:tcW w:w="1380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24"/>
                              <w:ind w:left="7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Ethnigrwydd</w:t>
                            </w: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56" w:lineRule="auto" w:before="8"/>
                              <w:ind w:left="1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Iaith Dewisol</w:t>
                            </w:r>
                          </w:p>
                        </w:tc>
                        <w:tc>
                          <w:tcPr>
                            <w:tcW w:w="1195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8"/>
                              <w:ind w:left="10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Anabledd</w:t>
                            </w:r>
                          </w:p>
                        </w:tc>
                      </w:tr>
                      <w:tr>
                        <w:trPr>
                          <w:trHeight w:val="806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06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04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804" w:hRule="atLeast"/>
                        </w:trPr>
                        <w:tc>
                          <w:tcPr>
                            <w:tcW w:w="2673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12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80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000" w:type="dxa"/>
                            <w:gridSpan w:val="2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9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3" w:hRule="atLeast"/>
                        </w:trPr>
                        <w:tc>
                          <w:tcPr>
                            <w:tcW w:w="10529" w:type="dxa"/>
                            <w:gridSpan w:val="11"/>
                            <w:tcBorders>
                              <w:top w:val="single" w:sz="2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spacing w:line="256" w:lineRule="auto" w:before="11"/>
                              <w:ind w:left="105"/>
                              <w:rPr>
                                <w:b/>
                                <w:i/>
                                <w:sz w:val="19"/>
                              </w:rPr>
                            </w:pPr>
                            <w:r>
                              <w:rPr>
                                <w:b/>
                                <w:i/>
                                <w:sz w:val="19"/>
                              </w:rPr>
                              <w:t>Os bydd rhai o’r unigolion a restrwyd angen dehonglydd neu gefnogaeth eiriolwr, nodwch hynny yma.</w:t>
                            </w:r>
                            <w:r>
                              <w:rPr>
                                <w:b/>
                                <w:i/>
                                <w:spacing w:val="7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Os nad</w:t>
                            </w:r>
                            <w:r>
                              <w:rPr>
                                <w:b/>
                                <w:i/>
                                <w:sz w:val="19"/>
                              </w:rPr>
                              <w:t> ydynt, nodwch Amherthnasol.</w:t>
                            </w:r>
                          </w:p>
                        </w:tc>
                      </w:tr>
                      <w:tr>
                        <w:trPr>
                          <w:trHeight w:val="355" w:hRule="atLeast"/>
                        </w:trPr>
                        <w:tc>
                          <w:tcPr>
                            <w:tcW w:w="10529" w:type="dxa"/>
                            <w:gridSpan w:val="11"/>
                            <w:tcBorders>
                              <w:left w:val="single" w:sz="2" w:space="0" w:color="000000"/>
                              <w:right w:val="single" w:sz="4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36" w:lineRule="exact"/>
                              <w:ind w:left="2937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Asiantaethau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Eraill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sy’n</w:t>
                            </w:r>
                            <w:r>
                              <w:rPr>
                                <w:b/>
                                <w:spacing w:val="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Gysylltiedig</w:t>
                            </w:r>
                          </w:p>
                        </w:tc>
                      </w:tr>
                      <w:tr>
                        <w:trPr>
                          <w:trHeight w:val="468" w:hRule="atLeast"/>
                        </w:trPr>
                        <w:tc>
                          <w:tcPr>
                            <w:tcW w:w="1747" w:type="dxa"/>
                            <w:tcBorders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7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Enw</w:t>
                            </w: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7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Asiantaeth</w:t>
                            </w: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7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Rôl</w:t>
                            </w: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7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Manylion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Cyswllt</w:t>
                            </w:r>
                          </w:p>
                          <w:p>
                            <w:pPr>
                              <w:pStyle w:val="TableParagraph"/>
                              <w:spacing w:line="206" w:lineRule="exact" w:before="16"/>
                              <w:ind w:left="103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(</w:t>
                            </w:r>
                            <w:r>
                              <w:rPr>
                                <w:sz w:val="19"/>
                              </w:rPr>
                              <w:t>cyfeiriad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rhif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4"/>
                                <w:sz w:val="19"/>
                              </w:rPr>
                              <w:t>ffôn)</w:t>
                            </w: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7"/>
                              <w:ind w:left="106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Cyfnod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Cyswllt</w:t>
                            </w: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5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604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52" w:hRule="atLeast"/>
                        </w:trPr>
                        <w:tc>
                          <w:tcPr>
                            <w:tcW w:w="174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84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311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4" w:type="dxa"/>
                            <w:gridSpan w:val="3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93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1910" w:h="16840"/>
          <w:pgMar w:header="884" w:footer="1599" w:top="1980" w:bottom="1780" w:left="283" w:right="85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222504</wp:posOffset>
                </wp:positionH>
                <wp:positionV relativeFrom="page">
                  <wp:posOffset>1242700</wp:posOffset>
                </wp:positionV>
                <wp:extent cx="6769734" cy="817372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>
                          <a:off x="0" y="0"/>
                          <a:ext cx="6769734" cy="817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18" w:space="0" w:color="528134"/>
                                <w:left w:val="single" w:sz="18" w:space="0" w:color="528134"/>
                                <w:bottom w:val="single" w:sz="18" w:space="0" w:color="528134"/>
                                <w:right w:val="single" w:sz="18" w:space="0" w:color="528134"/>
                                <w:insideH w:val="single" w:sz="18" w:space="0" w:color="528134"/>
                                <w:insideV w:val="single" w:sz="18" w:space="0" w:color="528134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435"/>
                              <w:gridCol w:w="278"/>
                              <w:gridCol w:w="4272"/>
                              <w:gridCol w:w="2242"/>
                              <w:gridCol w:w="2304"/>
                            </w:tblGrid>
                            <w:tr>
                              <w:trPr>
                                <w:trHeight w:val="356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left w:val="single" w:sz="2" w:space="0" w:color="000000"/>
                                    <w:right w:val="single" w:sz="2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37" w:lineRule="exact"/>
                                    <w:ind w:left="3482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Manylion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sawl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sy’n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cyfeirio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2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105" w:right="191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gan (rôl ac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asiantaeth)</w:t>
                                  </w:r>
                                </w:p>
                              </w:tc>
                              <w:tc>
                                <w:tcPr>
                                  <w:tcW w:w="9096" w:type="dxa"/>
                                  <w:gridSpan w:val="4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770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9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Cyfeiriad</w:t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  <w:gridSpan w:val="2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3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Rhif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Ffôn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67" w:hRule="atLeast"/>
                              </w:trPr>
                              <w:tc>
                                <w:tcPr>
                                  <w:tcW w:w="1435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Cyfeiriad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9"/>
                                    </w:rPr>
                                    <w:t>e-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9" w:lineRule="exact" w:before="14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9"/>
                                    </w:rPr>
                                    <w:t>bost</w:t>
                                  </w:r>
                                </w:p>
                              </w:tc>
                              <w:tc>
                                <w:tcPr>
                                  <w:tcW w:w="9096" w:type="dxa"/>
                                  <w:gridSpan w:val="4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33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56" w:lineRule="auto" w:before="4"/>
                                    <w:ind w:left="105" w:right="311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Beth yw eich cyswllt gyda’r teulu, plentyn neu berson ifanc (nodwch ers faint rydych yn eu hadnabod ac ym mha swyddogaeth, a pha waith rydych wedi bod yn ei wneud eisoes i’w cefnogi (megis cyngor neu gymorth), ymyraethau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 rhoddwyd</w:t>
                                  </w:r>
                                  <w:r>
                                    <w:rPr>
                                      <w:b/>
                                      <w:spacing w:val="2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cynnig arnynt</w:t>
                                  </w:r>
                                  <w:r>
                                    <w:rPr>
                                      <w:b/>
                                      <w:spacing w:val="2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a/neu asesiadau a gwblhawyd)</w:t>
                                  </w:r>
                                  <w:r>
                                    <w:rPr>
                                      <w:b/>
                                      <w:spacing w:val="2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(Sicrhewch eich bod</w:t>
                                  </w:r>
                                  <w:r>
                                    <w:rPr>
                                      <w:spacing w:val="2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yn atodi unrhyw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01" w:lineRule="exact" w:before="6"/>
                                    <w:ind w:left="105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asesiad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perthnasol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wnaed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eisoes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dogfennau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ategol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i’r</w:t>
                                  </w:r>
                                  <w:r>
                                    <w:rPr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ffurflen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gyfeirio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hon)?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6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64" w:hRule="atLeast"/>
                              </w:trPr>
                              <w:tc>
                                <w:tcPr>
                                  <w:tcW w:w="1713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7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Llofnod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9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4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before="6"/>
                                    <w:ind w:left="108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Dyddiad:</w:t>
                                  </w:r>
                                </w:p>
                              </w:tc>
                              <w:tc>
                                <w:tcPr>
                                  <w:tcW w:w="23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057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2EFD9"/>
                                </w:tcPr>
                                <w:p>
                                  <w:pPr>
                                    <w:pStyle w:val="TableParagraph"/>
                                    <w:spacing w:line="354" w:lineRule="exact"/>
                                    <w:ind w:left="713" w:right="2"/>
                                    <w:jc w:val="center"/>
                                    <w:rPr>
                                      <w:b/>
                                      <w:sz w:val="31"/>
                                    </w:rPr>
                                  </w:pPr>
                                  <w:r>
                                    <w:rPr>
                                      <w:b/>
                                      <w:sz w:val="31"/>
                                    </w:rPr>
                                    <w:t>Barn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Plentyn/Person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31"/>
                                    </w:rPr>
                                    <w:t>Ifanc a’r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3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31"/>
                                    </w:rPr>
                                    <w:t>Teulu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256" w:lineRule="auto" w:before="17"/>
                                    <w:ind w:left="71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(i’w casglu trwy Sgwrs ‘Beth sy’n Bwysig’ er mwyn adnabod yr hyn sy’n bwysig iddynt, y canlyniadau maent yn dymuno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eu cyflawni, y cryfderau ac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asedau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 gallant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eu defnyddio.</w:t>
                                  </w:r>
                                  <w:r>
                                    <w:rPr>
                                      <w:spacing w:val="1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Caiff hyn</w:t>
                                  </w:r>
                                  <w:r>
                                    <w:rPr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ei gasglu o’u geiriau a gall fod yn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198" w:lineRule="exact" w:before="1"/>
                                    <w:ind w:left="713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wahanol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ddadansoddiad</w:t>
                                  </w:r>
                                  <w:r>
                                    <w:rPr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sawl</w:t>
                                  </w:r>
                                  <w:r>
                                    <w:rPr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z w:val="19"/>
                                    </w:rPr>
                                    <w:t>sy'n</w:t>
                                  </w:r>
                                  <w:r>
                                    <w:rPr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cyfeirio)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34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left w:val="single" w:sz="4" w:space="0" w:color="000000"/>
                                    <w:bottom w:val="single" w:sz="2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8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Beth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sy’n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bwysig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i’r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plentyn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01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Beth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sy’n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bwysig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riant/rhieni</w:t>
                                  </w:r>
                                  <w:r>
                                    <w:rPr>
                                      <w:b/>
                                      <w:spacing w:val="14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gofalwr/gofalwyr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7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plentyn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3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7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8" w:lineRule="exact" w:before="8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Cryfderau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gallu</w:t>
                                  </w:r>
                                  <w:r>
                                    <w:rPr>
                                      <w:b/>
                                      <w:spacing w:val="8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rhiant/rhieni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neu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ofalwr/ofalwyr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plentyn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gyflawni’r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hyn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sy'n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bwysig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iddynt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633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32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0CECE"/>
                                </w:tcPr>
                                <w:p>
                                  <w:pPr>
                                    <w:pStyle w:val="TableParagraph"/>
                                    <w:spacing w:line="206" w:lineRule="exact" w:before="6"/>
                                    <w:ind w:left="105"/>
                                    <w:rPr>
                                      <w:b/>
                                      <w:sz w:val="19"/>
                                    </w:rPr>
                                  </w:pPr>
                                  <w:r>
                                    <w:rPr>
                                      <w:b/>
                                      <w:sz w:val="19"/>
                                    </w:rPr>
                                    <w:t>Rhwystrau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sydd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yn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atal</w:t>
                                  </w:r>
                                  <w:r>
                                    <w:rPr>
                                      <w:b/>
                                      <w:spacing w:val="19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y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plentyn,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rhiant/rhieni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neu</w:t>
                                  </w:r>
                                  <w:r>
                                    <w:rPr>
                                      <w:b/>
                                      <w:spacing w:val="13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ofalwr/ofalwyr</w:t>
                                  </w:r>
                                  <w:r>
                                    <w:rPr>
                                      <w:b/>
                                      <w:spacing w:val="12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rhag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cyflawni’r</w:t>
                                  </w:r>
                                  <w:r>
                                    <w:rPr>
                                      <w:b/>
                                      <w:spacing w:val="16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hyn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sy’n</w:t>
                                  </w:r>
                                  <w:r>
                                    <w:rPr>
                                      <w:b/>
                                      <w:spacing w:val="11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z w:val="19"/>
                                    </w:rPr>
                                    <w:t>bwysig</w:t>
                                  </w:r>
                                  <w:r>
                                    <w:rPr>
                                      <w:b/>
                                      <w:spacing w:val="10"/>
                                      <w:sz w:val="19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9"/>
                                    </w:rPr>
                                    <w:t>iddynt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700" w:hRule="atLeast"/>
                              </w:trPr>
                              <w:tc>
                                <w:tcPr>
                                  <w:tcW w:w="1053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7.52pt;margin-top:97.850433pt;width:533.050pt;height:643.6pt;mso-position-horizontal-relative:page;mso-position-vertical-relative:page;z-index:15734272" type="#_x0000_t202" id="docshape2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18" w:space="0" w:color="528134"/>
                          <w:left w:val="single" w:sz="18" w:space="0" w:color="528134"/>
                          <w:bottom w:val="single" w:sz="18" w:space="0" w:color="528134"/>
                          <w:right w:val="single" w:sz="18" w:space="0" w:color="528134"/>
                          <w:insideH w:val="single" w:sz="18" w:space="0" w:color="528134"/>
                          <w:insideV w:val="single" w:sz="18" w:space="0" w:color="528134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1435"/>
                        <w:gridCol w:w="278"/>
                        <w:gridCol w:w="4272"/>
                        <w:gridCol w:w="2242"/>
                        <w:gridCol w:w="2304"/>
                      </w:tblGrid>
                      <w:tr>
                        <w:trPr>
                          <w:trHeight w:val="356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left w:val="single" w:sz="2" w:space="0" w:color="000000"/>
                              <w:right w:val="single" w:sz="2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37" w:lineRule="exact"/>
                              <w:ind w:left="3482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Manylion</w:t>
                            </w:r>
                            <w:r>
                              <w:rPr>
                                <w:b/>
                                <w:spacing w:val="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sawl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sy’n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cyfeirio</w:t>
                            </w:r>
                          </w:p>
                        </w:tc>
                      </w:tr>
                      <w:tr>
                        <w:trPr>
                          <w:trHeight w:val="702" w:hRule="atLeast"/>
                        </w:trPr>
                        <w:tc>
                          <w:tcPr>
                            <w:tcW w:w="1435" w:type="dxa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105" w:right="191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Cyfeirio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gan (rôl ac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asiantaeth)</w:t>
                            </w:r>
                          </w:p>
                        </w:tc>
                        <w:tc>
                          <w:tcPr>
                            <w:tcW w:w="9096" w:type="dxa"/>
                            <w:gridSpan w:val="4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770" w:hRule="atLeast"/>
                        </w:trPr>
                        <w:tc>
                          <w:tcPr>
                            <w:tcW w:w="14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6"/>
                              <w:ind w:left="9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Cyfeiriad</w:t>
                            </w:r>
                          </w:p>
                        </w:tc>
                        <w:tc>
                          <w:tcPr>
                            <w:tcW w:w="4550" w:type="dxa"/>
                            <w:gridSpan w:val="2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3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Rhif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Ffôn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67" w:hRule="atLeast"/>
                        </w:trPr>
                        <w:tc>
                          <w:tcPr>
                            <w:tcW w:w="1435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before="6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Cyfeiriad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sz w:val="19"/>
                              </w:rPr>
                              <w:t>e-</w:t>
                            </w:r>
                          </w:p>
                          <w:p>
                            <w:pPr>
                              <w:pStyle w:val="TableParagraph"/>
                              <w:spacing w:line="209" w:lineRule="exact" w:before="14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9"/>
                              </w:rPr>
                              <w:t>bost</w:t>
                            </w:r>
                          </w:p>
                        </w:tc>
                        <w:tc>
                          <w:tcPr>
                            <w:tcW w:w="9096" w:type="dxa"/>
                            <w:gridSpan w:val="4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33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56" w:lineRule="auto" w:before="4"/>
                              <w:ind w:left="105" w:right="311"/>
                              <w:rPr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Beth yw eich cyswllt gyda’r teulu, plentyn neu berson ifanc (nodwch ers faint rydych yn eu hadnabod ac ym mha swyddogaeth, a pha waith rydych wedi bod yn ei wneud eisoes i’w cefnogi (megis cyngor neu gymorth), ymyraethau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 rhoddwyd</w:t>
                            </w:r>
                            <w:r>
                              <w:rPr>
                                <w:b/>
                                <w:spacing w:val="2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cynnig arnynt</w:t>
                            </w:r>
                            <w:r>
                              <w:rPr>
                                <w:b/>
                                <w:spacing w:val="2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a/neu asesiadau a gwblhawyd)</w:t>
                            </w:r>
                            <w:r>
                              <w:rPr>
                                <w:b/>
                                <w:spacing w:val="2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(Sicrhewch eich bod</w:t>
                            </w:r>
                            <w:r>
                              <w:rPr>
                                <w:spacing w:val="2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yn atodi unrhyw</w:t>
                            </w:r>
                          </w:p>
                          <w:p>
                            <w:pPr>
                              <w:pStyle w:val="TableParagraph"/>
                              <w:spacing w:line="201" w:lineRule="exact" w:before="6"/>
                              <w:ind w:left="105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asesiad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perthnasol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wnaed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eisoes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dogfennau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ategol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i’r</w:t>
                            </w:r>
                            <w:r>
                              <w:rPr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ffurflen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gyfeirio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hon)?</w:t>
                            </w:r>
                          </w:p>
                        </w:tc>
                      </w:tr>
                      <w:tr>
                        <w:trPr>
                          <w:trHeight w:val="1636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64" w:hRule="atLeast"/>
                        </w:trPr>
                        <w:tc>
                          <w:tcPr>
                            <w:tcW w:w="1713" w:type="dxa"/>
                            <w:gridSpan w:val="2"/>
                            <w:tcBorders>
                              <w:top w:val="single" w:sz="4" w:space="0" w:color="000000"/>
                              <w:left w:val="single" w:sz="2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7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Llofnod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10"/>
                                <w:sz w:val="19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42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before="6"/>
                              <w:ind w:left="10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Dyddiad:</w:t>
                            </w:r>
                          </w:p>
                        </w:tc>
                        <w:tc>
                          <w:tcPr>
                            <w:tcW w:w="2304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057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E2EFD9"/>
                          </w:tcPr>
                          <w:p>
                            <w:pPr>
                              <w:pStyle w:val="TableParagraph"/>
                              <w:spacing w:line="354" w:lineRule="exact"/>
                              <w:ind w:left="713" w:right="2"/>
                              <w:jc w:val="center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sz w:val="31"/>
                              </w:rPr>
                              <w:t>Barn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Plentyn/Person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Ifanc a’r</w:t>
                            </w:r>
                            <w:r>
                              <w:rPr>
                                <w:b/>
                                <w:spacing w:val="-1"/>
                                <w:sz w:val="3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31"/>
                              </w:rPr>
                              <w:t>Teulu</w:t>
                            </w:r>
                          </w:p>
                          <w:p>
                            <w:pPr>
                              <w:pStyle w:val="TableParagraph"/>
                              <w:spacing w:line="256" w:lineRule="auto" w:before="17"/>
                              <w:ind w:left="71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(i’w casglu trwy Sgwrs ‘Beth sy’n Bwysig’ er mwyn adnabod yr hyn sy’n bwysig iddynt, y canlyniadau maent yn dymuno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eu cyflawni, y cryfderau ac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asedau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 gallant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eu defnyddio.</w:t>
                            </w:r>
                            <w:r>
                              <w:rPr>
                                <w:spacing w:val="1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Caiff hyn</w:t>
                            </w:r>
                            <w:r>
                              <w:rPr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ei gasglu o’u geiriau a gall fod yn</w:t>
                            </w:r>
                          </w:p>
                          <w:p>
                            <w:pPr>
                              <w:pStyle w:val="TableParagraph"/>
                              <w:spacing w:line="198" w:lineRule="exact" w:before="1"/>
                              <w:ind w:left="713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wahanol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i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ddadansoddiad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y</w:t>
                            </w:r>
                            <w:r>
                              <w:rPr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sawl</w:t>
                            </w:r>
                            <w:r>
                              <w:rPr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z w:val="19"/>
                              </w:rPr>
                              <w:t>sy'n</w:t>
                            </w:r>
                            <w:r>
                              <w:rPr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cyfeirio)</w:t>
                            </w:r>
                          </w:p>
                        </w:tc>
                      </w:tr>
                      <w:tr>
                        <w:trPr>
                          <w:trHeight w:val="234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left w:val="single" w:sz="4" w:space="0" w:color="000000"/>
                              <w:bottom w:val="single" w:sz="2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06" w:lineRule="exact" w:before="8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Beth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sy’n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bwysig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i’r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plentyn</w:t>
                            </w:r>
                          </w:p>
                        </w:tc>
                      </w:tr>
                      <w:tr>
                        <w:trPr>
                          <w:trHeight w:val="1401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Beth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sy’n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bwysig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riant/rhieni</w:t>
                            </w:r>
                            <w:r>
                              <w:rPr>
                                <w:b/>
                                <w:spacing w:val="14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gofalwr/gofalwyr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7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plentyn</w:t>
                            </w:r>
                          </w:p>
                        </w:tc>
                      </w:tr>
                      <w:tr>
                        <w:trPr>
                          <w:trHeight w:val="1633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7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8" w:lineRule="exact" w:before="8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Cryfderau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gallu</w:t>
                            </w:r>
                            <w:r>
                              <w:rPr>
                                <w:b/>
                                <w:spacing w:val="8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rhiant/rhieni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neu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ofalwr/ofalwyr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plentyn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gyflawni’r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hyn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sy'n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bwysig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iddynt</w:t>
                            </w:r>
                          </w:p>
                        </w:tc>
                      </w:tr>
                      <w:tr>
                        <w:trPr>
                          <w:trHeight w:val="1633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32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0CECE"/>
                          </w:tcPr>
                          <w:p>
                            <w:pPr>
                              <w:pStyle w:val="TableParagraph"/>
                              <w:spacing w:line="206" w:lineRule="exact" w:before="6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Rhwystrau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sydd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yn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atal</w:t>
                            </w:r>
                            <w:r>
                              <w:rPr>
                                <w:b/>
                                <w:spacing w:val="19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y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plentyn,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rhiant/rhieni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neu</w:t>
                            </w:r>
                            <w:r>
                              <w:rPr>
                                <w:b/>
                                <w:spacing w:val="13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ofalwr/ofalwyr</w:t>
                            </w:r>
                            <w:r>
                              <w:rPr>
                                <w:b/>
                                <w:spacing w:val="12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rhag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cyflawni’r</w:t>
                            </w:r>
                            <w:r>
                              <w:rPr>
                                <w:b/>
                                <w:spacing w:val="16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hyn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sy’n</w:t>
                            </w:r>
                            <w:r>
                              <w:rPr>
                                <w:b/>
                                <w:spacing w:val="11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bwysig</w:t>
                            </w:r>
                            <w:r>
                              <w:rPr>
                                <w:b/>
                                <w:spacing w:val="1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iddynt</w:t>
                            </w:r>
                          </w:p>
                        </w:tc>
                      </w:tr>
                      <w:tr>
                        <w:trPr>
                          <w:trHeight w:val="700" w:hRule="atLeast"/>
                        </w:trPr>
                        <w:tc>
                          <w:tcPr>
                            <w:tcW w:w="1053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pStyle w:val="BodyText"/>
        <w:spacing w:after="0"/>
        <w:rPr>
          <w:rFonts w:ascii="Times New Roman"/>
          <w:sz w:val="17"/>
        </w:rPr>
        <w:sectPr>
          <w:pgSz w:w="11910" w:h="16840"/>
          <w:pgMar w:header="884" w:footer="1599" w:top="1980" w:bottom="1780" w:left="283" w:right="850"/>
        </w:sectPr>
      </w:pPr>
    </w:p>
    <w:tbl>
      <w:tblPr>
        <w:tblW w:w="0" w:type="auto"/>
        <w:jc w:val="lef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20"/>
        <w:gridCol w:w="1237"/>
        <w:gridCol w:w="1934"/>
        <w:gridCol w:w="967"/>
        <w:gridCol w:w="1241"/>
        <w:gridCol w:w="1231"/>
      </w:tblGrid>
      <w:tr>
        <w:trPr>
          <w:trHeight w:val="933" w:hRule="atLeast"/>
        </w:trPr>
        <w:tc>
          <w:tcPr>
            <w:tcW w:w="10530" w:type="dxa"/>
            <w:gridSpan w:val="6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2" w:hRule="atLeast"/>
        </w:trPr>
        <w:tc>
          <w:tcPr>
            <w:tcW w:w="10530" w:type="dxa"/>
            <w:gridSpan w:val="6"/>
            <w:shd w:val="clear" w:color="auto" w:fill="D0CECE"/>
          </w:tcPr>
          <w:p>
            <w:pPr>
              <w:pStyle w:val="TableParagraph"/>
              <w:spacing w:line="208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Peryglon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z w:val="19"/>
              </w:rPr>
              <w:t>i’r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plentyn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os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nad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ydi’r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plentyn,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rhiant/rhieni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neu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ofalwr/gofalwyr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yn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cyflawni’r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hyn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sy’n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bwysig</w:t>
            </w:r>
            <w:r>
              <w:rPr>
                <w:b/>
                <w:spacing w:val="9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iddynt</w:t>
            </w:r>
          </w:p>
        </w:tc>
      </w:tr>
      <w:tr>
        <w:trPr>
          <w:trHeight w:val="1634" w:hRule="atLeast"/>
        </w:trPr>
        <w:tc>
          <w:tcPr>
            <w:tcW w:w="10530" w:type="dxa"/>
            <w:gridSpan w:val="6"/>
            <w:tcBorders>
              <w:bottom w:val="single" w:sz="18" w:space="0" w:color="52813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9" w:hRule="atLeast"/>
        </w:trPr>
        <w:tc>
          <w:tcPr>
            <w:tcW w:w="10530" w:type="dxa"/>
            <w:gridSpan w:val="6"/>
            <w:tcBorders>
              <w:top w:val="single" w:sz="18" w:space="0" w:color="528134"/>
              <w:left w:val="single" w:sz="2" w:space="0" w:color="000000"/>
              <w:bottom w:val="single" w:sz="18" w:space="0" w:color="528134"/>
              <w:right w:val="single" w:sz="2" w:space="0" w:color="000000"/>
            </w:tcBorders>
            <w:shd w:val="clear" w:color="auto" w:fill="E2EFD9"/>
          </w:tcPr>
          <w:p>
            <w:pPr>
              <w:pStyle w:val="TableParagraph"/>
              <w:spacing w:line="337" w:lineRule="exact"/>
              <w:ind w:left="13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Caniatad</w:t>
            </w:r>
            <w:r>
              <w:rPr>
                <w:b/>
                <w:spacing w:val="-1"/>
                <w:sz w:val="31"/>
              </w:rPr>
              <w:t> </w:t>
            </w:r>
            <w:r>
              <w:rPr>
                <w:b/>
                <w:sz w:val="31"/>
              </w:rPr>
              <w:t>ar</w:t>
            </w:r>
            <w:r>
              <w:rPr>
                <w:b/>
                <w:spacing w:val="-2"/>
                <w:sz w:val="31"/>
              </w:rPr>
              <w:t> </w:t>
            </w:r>
            <w:r>
              <w:rPr>
                <w:b/>
                <w:sz w:val="31"/>
              </w:rPr>
              <w:t>gyfer</w:t>
            </w:r>
            <w:r>
              <w:rPr>
                <w:b/>
                <w:spacing w:val="-1"/>
                <w:sz w:val="31"/>
              </w:rPr>
              <w:t> </w:t>
            </w:r>
            <w:r>
              <w:rPr>
                <w:b/>
                <w:spacing w:val="-2"/>
                <w:sz w:val="31"/>
              </w:rPr>
              <w:t>Cyfeirio</w:t>
            </w:r>
          </w:p>
        </w:tc>
      </w:tr>
      <w:tr>
        <w:trPr>
          <w:trHeight w:val="1872" w:hRule="atLeast"/>
        </w:trPr>
        <w:tc>
          <w:tcPr>
            <w:tcW w:w="10530" w:type="dxa"/>
            <w:gridSpan w:val="6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56" w:lineRule="auto"/>
              <w:ind w:left="105" w:right="510"/>
              <w:jc w:val="both"/>
              <w:rPr>
                <w:sz w:val="19"/>
              </w:rPr>
            </w:pPr>
            <w:r>
              <w:rPr>
                <w:sz w:val="19"/>
              </w:rPr>
              <w:t>Mae’n rhaid cael caniatâd ar gyfer cyfeiriad gan riant/rhieni neu unigolyn/unigolion sydd â chyfrifoldeb rhiant a/neu'r person ifanc os ydynt yn 13 oed a hŷn.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Mae’r caniatâd yma’n cynnwys rhannu gwybodaeth a/neu cyfeiriadau gyda asiantaethau allanol.</w:t>
            </w:r>
            <w:r>
              <w:rPr>
                <w:spacing w:val="40"/>
                <w:sz w:val="19"/>
              </w:rPr>
              <w:t> </w:t>
            </w:r>
            <w:r>
              <w:rPr>
                <w:sz w:val="19"/>
              </w:rPr>
              <w:t>Nid oes angen caniatâd yn yr amgylchiadau canlynol: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6" w:val="left" w:leader="none"/>
              </w:tabs>
              <w:spacing w:line="256" w:lineRule="auto" w:before="218" w:after="0"/>
              <w:ind w:left="806" w:right="642" w:hanging="351"/>
              <w:jc w:val="left"/>
              <w:rPr>
                <w:sz w:val="19"/>
              </w:rPr>
            </w:pPr>
            <w:r>
              <w:rPr>
                <w:sz w:val="19"/>
              </w:rPr>
              <w:t>Gweithgarwch troseddol honedig neu sydd wedi’i brofi a’i fod yn angenrheidiol rhannu gwybodaeth i atal trosedd ac anrhefn. Mae hyn yn cynnwys pan fydd yna bryderon ynghylch cam-drin domestig a defnyddio sylweddau/cyffuriau sydd wedi’u gwahardd.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06" w:val="left" w:leader="none"/>
              </w:tabs>
              <w:spacing w:line="217" w:lineRule="exact" w:before="0" w:after="0"/>
              <w:ind w:left="806" w:right="0" w:hanging="351"/>
              <w:jc w:val="left"/>
              <w:rPr>
                <w:sz w:val="19"/>
              </w:rPr>
            </w:pPr>
            <w:r>
              <w:rPr>
                <w:sz w:val="19"/>
              </w:rPr>
              <w:t>Pryder</w:t>
            </w:r>
            <w:r>
              <w:rPr>
                <w:spacing w:val="13"/>
                <w:sz w:val="19"/>
              </w:rPr>
              <w:t> </w:t>
            </w:r>
            <w:r>
              <w:rPr>
                <w:sz w:val="19"/>
              </w:rPr>
              <w:t>Amddiffyn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Plant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(fel</w:t>
            </w:r>
            <w:r>
              <w:rPr>
                <w:spacing w:val="9"/>
                <w:sz w:val="19"/>
              </w:rPr>
              <w:t> </w:t>
            </w:r>
            <w:r>
              <w:rPr>
                <w:sz w:val="19"/>
              </w:rPr>
              <w:t>y</w:t>
            </w:r>
            <w:r>
              <w:rPr>
                <w:spacing w:val="8"/>
                <w:sz w:val="19"/>
              </w:rPr>
              <w:t> </w:t>
            </w:r>
            <w:r>
              <w:rPr>
                <w:sz w:val="19"/>
              </w:rPr>
              <w:t>diffinnir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yng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Ngweithdrefnau</w:t>
            </w:r>
            <w:r>
              <w:rPr>
                <w:spacing w:val="11"/>
                <w:sz w:val="19"/>
              </w:rPr>
              <w:t> </w:t>
            </w:r>
            <w:r>
              <w:rPr>
                <w:sz w:val="19"/>
              </w:rPr>
              <w:t>Amddiffyn</w:t>
            </w:r>
            <w:r>
              <w:rPr>
                <w:spacing w:val="14"/>
                <w:sz w:val="19"/>
              </w:rPr>
              <w:t> </w:t>
            </w:r>
            <w:r>
              <w:rPr>
                <w:sz w:val="19"/>
              </w:rPr>
              <w:t>Plant</w:t>
            </w:r>
            <w:r>
              <w:rPr>
                <w:spacing w:val="16"/>
                <w:sz w:val="19"/>
              </w:rPr>
              <w:t> </w:t>
            </w:r>
            <w:r>
              <w:rPr>
                <w:sz w:val="19"/>
              </w:rPr>
              <w:t>Cymru</w:t>
            </w:r>
            <w:r>
              <w:rPr>
                <w:spacing w:val="12"/>
                <w:sz w:val="19"/>
              </w:rPr>
              <w:t> </w:t>
            </w:r>
            <w:r>
              <w:rPr>
                <w:sz w:val="19"/>
              </w:rPr>
              <w:t>Gyfan</w:t>
            </w:r>
            <w:r>
              <w:rPr>
                <w:spacing w:val="11"/>
                <w:sz w:val="19"/>
              </w:rPr>
              <w:t> </w:t>
            </w:r>
            <w:r>
              <w:rPr>
                <w:spacing w:val="-2"/>
                <w:sz w:val="19"/>
              </w:rPr>
              <w:t>2008)</w:t>
            </w:r>
          </w:p>
        </w:tc>
      </w:tr>
      <w:tr>
        <w:trPr>
          <w:trHeight w:val="232" w:hRule="atLeast"/>
        </w:trPr>
        <w:tc>
          <w:tcPr>
            <w:tcW w:w="10530" w:type="dxa"/>
            <w:gridSpan w:val="6"/>
            <w:tcBorders>
              <w:top w:val="single" w:sz="18" w:space="0" w:color="528134"/>
              <w:bottom w:val="single" w:sz="18" w:space="0" w:color="528134"/>
            </w:tcBorders>
            <w:shd w:val="clear" w:color="auto" w:fill="D9D9D9"/>
          </w:tcPr>
          <w:p>
            <w:pPr>
              <w:pStyle w:val="TableParagraph"/>
              <w:spacing w:line="207" w:lineRule="exact"/>
              <w:ind w:left="9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Caniatâd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Rhieni</w:t>
            </w:r>
          </w:p>
        </w:tc>
      </w:tr>
      <w:tr>
        <w:trPr>
          <w:trHeight w:val="700" w:hRule="atLeast"/>
        </w:trPr>
        <w:tc>
          <w:tcPr>
            <w:tcW w:w="5157" w:type="dxa"/>
            <w:gridSpan w:val="2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Enw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rhiant/person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sydd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â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chyfrifoldeb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rhiant:</w:t>
            </w:r>
          </w:p>
        </w:tc>
        <w:tc>
          <w:tcPr>
            <w:tcW w:w="5373" w:type="dxa"/>
            <w:gridSpan w:val="4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Enw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rhiant/person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sydd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â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chyfrifoldeb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rhiant:</w:t>
            </w:r>
          </w:p>
        </w:tc>
      </w:tr>
      <w:tr>
        <w:trPr>
          <w:trHeight w:val="697" w:hRule="atLeast"/>
        </w:trPr>
        <w:tc>
          <w:tcPr>
            <w:tcW w:w="3920" w:type="dxa"/>
            <w:tcBorders>
              <w:top w:val="single" w:sz="18" w:space="0" w:color="528134"/>
              <w:bottom w:val="single" w:sz="18" w:space="0" w:color="528134"/>
            </w:tcBorders>
            <w:shd w:val="clear" w:color="auto" w:fill="D9D9D9"/>
          </w:tcPr>
          <w:p>
            <w:pPr>
              <w:pStyle w:val="TableParagraph"/>
              <w:spacing w:line="256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 ydynt wedi caniatáu’r cyfeiriad i’r Gwasanaethau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Plant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Theuluoedd/</w:t>
            </w:r>
          </w:p>
          <w:p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Gwasanaeth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Cymorth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Cynnar?</w:t>
            </w:r>
          </w:p>
        </w:tc>
        <w:tc>
          <w:tcPr>
            <w:tcW w:w="1237" w:type="dxa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68" w:lineRule="auto"/>
              <w:ind w:left="104" w:right="544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328">
                      <wp:simplePos x="0" y="0"/>
                      <wp:positionH relativeFrom="column">
                        <wp:posOffset>266061</wp:posOffset>
                      </wp:positionH>
                      <wp:positionV relativeFrom="paragraph">
                        <wp:posOffset>3706</wp:posOffset>
                      </wp:positionV>
                      <wp:extent cx="123825" cy="12382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94972pt;margin-top:.291846pt;width:9.75pt;height:9.75pt;mso-position-horizontal-relative:column;mso-position-vertical-relative:paragraph;z-index:-16241152" id="docshapegroup21" coordorigin="419,6" coordsize="195,195">
                      <v:rect style="position:absolute;left:426;top:12;width:180;height:180" id="docshape22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5840">
                      <wp:simplePos x="0" y="0"/>
                      <wp:positionH relativeFrom="column">
                        <wp:posOffset>509901</wp:posOffset>
                      </wp:positionH>
                      <wp:positionV relativeFrom="paragraph">
                        <wp:posOffset>151534</wp:posOffset>
                      </wp:positionV>
                      <wp:extent cx="123825" cy="12382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149719pt;margin-top:11.931846pt;width:9.75pt;height:9.75pt;mso-position-horizontal-relative:column;mso-position-vertical-relative:paragraph;z-index:-16240640" id="docshapegroup23" coordorigin="803,239" coordsize="195,195">
                      <v:rect style="position:absolute;left:810;top:245;width:180;height:180" id="docshape24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8"/>
              </w:rPr>
              <w:t>Do </w:t>
            </w:r>
            <w:r>
              <w:rPr>
                <w:b/>
                <w:spacing w:val="-4"/>
                <w:sz w:val="18"/>
              </w:rPr>
              <w:t>Naddo</w:t>
            </w:r>
          </w:p>
        </w:tc>
        <w:tc>
          <w:tcPr>
            <w:tcW w:w="4142" w:type="dxa"/>
            <w:gridSpan w:val="3"/>
            <w:tcBorders>
              <w:top w:val="single" w:sz="18" w:space="0" w:color="528134"/>
              <w:bottom w:val="single" w:sz="18" w:space="0" w:color="528134"/>
            </w:tcBorders>
            <w:shd w:val="clear" w:color="auto" w:fill="D0CECE"/>
          </w:tcPr>
          <w:p>
            <w:pPr>
              <w:pStyle w:val="TableParagraph"/>
              <w:spacing w:line="256" w:lineRule="auto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A ydynt wedi caniatáu’r cyfeiriad i’r Gwasanaethau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Plant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Theuluoedd/</w:t>
            </w:r>
          </w:p>
          <w:p>
            <w:pPr>
              <w:pStyle w:val="TableParagraph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Gwasanaeth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Cymorth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Cynnar?</w:t>
            </w:r>
          </w:p>
        </w:tc>
        <w:tc>
          <w:tcPr>
            <w:tcW w:w="1231" w:type="dxa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68" w:lineRule="auto"/>
              <w:ind w:left="106" w:right="536"/>
              <w:rPr>
                <w:b/>
                <w:sz w:val="18"/>
              </w:rPr>
            </w:pP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352">
                      <wp:simplePos x="0" y="0"/>
                      <wp:positionH relativeFrom="column">
                        <wp:posOffset>266823</wp:posOffset>
                      </wp:positionH>
                      <wp:positionV relativeFrom="paragraph">
                        <wp:posOffset>3706</wp:posOffset>
                      </wp:positionV>
                      <wp:extent cx="123825" cy="1238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00972pt;margin-top:.291846pt;width:9.75pt;height:9.75pt;mso-position-horizontal-relative:column;mso-position-vertical-relative:paragraph;z-index:-16240128" id="docshapegroup25" coordorigin="420,6" coordsize="195,195">
                      <v:rect style="position:absolute;left:427;top:12;width:180;height:180" id="docshape26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6864">
                      <wp:simplePos x="0" y="0"/>
                      <wp:positionH relativeFrom="column">
                        <wp:posOffset>509139</wp:posOffset>
                      </wp:positionH>
                      <wp:positionV relativeFrom="paragraph">
                        <wp:posOffset>151534</wp:posOffset>
                      </wp:positionV>
                      <wp:extent cx="123825" cy="1238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089718pt;margin-top:11.931846pt;width:9.75pt;height:9.75pt;mso-position-horizontal-relative:column;mso-position-vertical-relative:paragraph;z-index:-16239616" id="docshapegroup27" coordorigin="802,239" coordsize="195,195">
                      <v:rect style="position:absolute;left:808;top:245;width:180;height:180" id="docshape28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8"/>
              </w:rPr>
              <w:t>Do </w:t>
            </w:r>
            <w:r>
              <w:rPr>
                <w:b/>
                <w:spacing w:val="-2"/>
                <w:sz w:val="18"/>
              </w:rPr>
              <w:t>Naddo</w:t>
            </w:r>
          </w:p>
        </w:tc>
      </w:tr>
      <w:tr>
        <w:trPr>
          <w:trHeight w:val="1400" w:hRule="atLeast"/>
        </w:trPr>
        <w:tc>
          <w:tcPr>
            <w:tcW w:w="5157" w:type="dxa"/>
            <w:gridSpan w:val="2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Os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roddwyd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caniatâd,</w:t>
            </w:r>
            <w:r>
              <w:rPr>
                <w:b/>
                <w:spacing w:val="18"/>
                <w:sz w:val="19"/>
              </w:rPr>
              <w:t> </w:t>
            </w:r>
            <w:r>
              <w:rPr>
                <w:b/>
                <w:sz w:val="19"/>
              </w:rPr>
              <w:t>nodwch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rhesymau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isod</w:t>
            </w:r>
          </w:p>
        </w:tc>
        <w:tc>
          <w:tcPr>
            <w:tcW w:w="5373" w:type="dxa"/>
            <w:gridSpan w:val="4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09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Os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na</w:t>
            </w:r>
            <w:r>
              <w:rPr>
                <w:b/>
                <w:spacing w:val="12"/>
                <w:sz w:val="19"/>
              </w:rPr>
              <w:t> </w:t>
            </w:r>
            <w:r>
              <w:rPr>
                <w:b/>
                <w:sz w:val="19"/>
              </w:rPr>
              <w:t>roddwyd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caniatâd,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nodwch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4"/>
                <w:sz w:val="19"/>
              </w:rPr>
              <w:t> </w:t>
            </w:r>
            <w:r>
              <w:rPr>
                <w:b/>
                <w:sz w:val="19"/>
              </w:rPr>
              <w:t>rhesymau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pacing w:val="-4"/>
                <w:sz w:val="19"/>
              </w:rPr>
              <w:t>isod</w:t>
            </w:r>
          </w:p>
        </w:tc>
      </w:tr>
      <w:tr>
        <w:trPr>
          <w:trHeight w:val="233" w:hRule="atLeast"/>
        </w:trPr>
        <w:tc>
          <w:tcPr>
            <w:tcW w:w="10530" w:type="dxa"/>
            <w:gridSpan w:val="6"/>
            <w:tcBorders>
              <w:top w:val="single" w:sz="18" w:space="0" w:color="528134"/>
              <w:bottom w:val="single" w:sz="18" w:space="0" w:color="528134"/>
            </w:tcBorders>
            <w:shd w:val="clear" w:color="auto" w:fill="D9D9D9"/>
          </w:tcPr>
          <w:p>
            <w:pPr>
              <w:pStyle w:val="TableParagraph"/>
              <w:spacing w:line="210" w:lineRule="exact"/>
              <w:ind w:left="9" w:right="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Caniatâd</w:t>
            </w:r>
            <w:r>
              <w:rPr>
                <w:b/>
                <w:spacing w:val="21"/>
                <w:sz w:val="19"/>
              </w:rPr>
              <w:t> </w:t>
            </w:r>
            <w:r>
              <w:rPr>
                <w:b/>
                <w:sz w:val="19"/>
              </w:rPr>
              <w:t>plentyn/person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ifanc</w:t>
            </w:r>
          </w:p>
        </w:tc>
      </w:tr>
      <w:tr>
        <w:trPr>
          <w:trHeight w:val="700" w:hRule="atLeast"/>
        </w:trPr>
        <w:tc>
          <w:tcPr>
            <w:tcW w:w="5157" w:type="dxa"/>
            <w:gridSpan w:val="2"/>
            <w:tcBorders>
              <w:top w:val="single" w:sz="18" w:space="0" w:color="528134"/>
              <w:bottom w:val="single" w:sz="18" w:space="0" w:color="528134"/>
            </w:tcBorders>
            <w:shd w:val="clear" w:color="auto" w:fill="D9D9D9"/>
          </w:tcPr>
          <w:p>
            <w:pPr>
              <w:pStyle w:val="TableParagraph"/>
              <w:spacing w:line="256" w:lineRule="auto"/>
              <w:ind w:left="105" w:right="128"/>
              <w:rPr>
                <w:b/>
                <w:sz w:val="19"/>
              </w:rPr>
            </w:pPr>
            <w:r>
              <w:rPr>
                <w:b/>
                <w:sz w:val="19"/>
              </w:rPr>
              <w:t>A ydi’r plentyn/person ifanc wedi caniatáu'r cyfeiriad i’r Gwasanaethau Plant a Theuluoedd/ Gwasanaeth</w:t>
            </w:r>
          </w:p>
          <w:p>
            <w:pPr>
              <w:pStyle w:val="TableParagraph"/>
              <w:spacing w:line="217" w:lineRule="exact"/>
              <w:ind w:left="105"/>
              <w:rPr>
                <w:b/>
                <w:sz w:val="19"/>
              </w:rPr>
            </w:pPr>
            <w:r>
              <w:rPr>
                <w:b/>
                <w:sz w:val="19"/>
              </w:rPr>
              <w:t>Cymorth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Cynnar?</w:t>
            </w:r>
          </w:p>
        </w:tc>
        <w:tc>
          <w:tcPr>
            <w:tcW w:w="1934" w:type="dxa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56" w:lineRule="auto"/>
              <w:ind w:left="105" w:right="1210" w:hanging="1"/>
              <w:rPr>
                <w:b/>
                <w:sz w:val="19"/>
              </w:rPr>
            </w:pP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376">
                      <wp:simplePos x="0" y="0"/>
                      <wp:positionH relativeFrom="column">
                        <wp:posOffset>307971</wp:posOffset>
                      </wp:positionH>
                      <wp:positionV relativeFrom="paragraph">
                        <wp:posOffset>9663</wp:posOffset>
                      </wp:positionV>
                      <wp:extent cx="123825" cy="12382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.24972pt;margin-top:.760887pt;width:9.75pt;height:9.75pt;mso-position-horizontal-relative:column;mso-position-vertical-relative:paragraph;z-index:-16239104" id="docshapegroup29" coordorigin="485,15" coordsize="195,195">
                      <v:rect style="position:absolute;left:492;top:22;width:180;height:180" id="docshape30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77888">
                      <wp:simplePos x="0" y="0"/>
                      <wp:positionH relativeFrom="column">
                        <wp:posOffset>597531</wp:posOffset>
                      </wp:positionH>
                      <wp:positionV relativeFrom="paragraph">
                        <wp:posOffset>157491</wp:posOffset>
                      </wp:positionV>
                      <wp:extent cx="123825" cy="12382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23825" cy="123825"/>
                                <a:chExt cx="123825" cy="1238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448" y="4448"/>
                                  <a:ext cx="114300" cy="114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4300" h="114300">
                                      <a:moveTo>
                                        <a:pt x="0" y="114299"/>
                                      </a:moveTo>
                                      <a:lnTo>
                                        <a:pt x="114299" y="114299"/>
                                      </a:lnTo>
                                      <a:lnTo>
                                        <a:pt x="1142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42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889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049721pt;margin-top:12.400887pt;width:9.75pt;height:9.75pt;mso-position-horizontal-relative:column;mso-position-vertical-relative:paragraph;z-index:-16238592" id="docshapegroup31" coordorigin="941,248" coordsize="195,195">
                      <v:rect style="position:absolute;left:948;top:255;width:180;height:180" id="docshape32" filled="false" stroked="true" strokeweight=".70056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6"/>
                <w:sz w:val="19"/>
              </w:rPr>
              <w:t>Do </w:t>
            </w:r>
            <w:r>
              <w:rPr>
                <w:b/>
                <w:spacing w:val="-4"/>
                <w:sz w:val="19"/>
              </w:rPr>
              <w:t>Naddo</w:t>
            </w:r>
          </w:p>
        </w:tc>
        <w:tc>
          <w:tcPr>
            <w:tcW w:w="967" w:type="dxa"/>
            <w:tcBorders>
              <w:top w:val="single" w:sz="18" w:space="0" w:color="528134"/>
              <w:bottom w:val="single" w:sz="18" w:space="0" w:color="528134"/>
            </w:tcBorders>
            <w:shd w:val="clear" w:color="auto" w:fill="D0CECE"/>
          </w:tcPr>
          <w:p>
            <w:pPr>
              <w:pStyle w:val="TableParagraph"/>
              <w:spacing w:line="256" w:lineRule="auto"/>
              <w:ind w:left="106"/>
              <w:rPr>
                <w:b/>
                <w:sz w:val="19"/>
              </w:rPr>
            </w:pPr>
            <w:r>
              <w:rPr>
                <w:b/>
                <w:sz w:val="19"/>
              </w:rPr>
              <w:t>Os ‘Na’ </w:t>
            </w:r>
            <w:r>
              <w:rPr>
                <w:b/>
                <w:spacing w:val="-2"/>
                <w:sz w:val="19"/>
              </w:rPr>
              <w:t>nodwch</w:t>
            </w:r>
          </w:p>
          <w:p>
            <w:pPr>
              <w:pStyle w:val="TableParagraph"/>
              <w:spacing w:line="217" w:lineRule="exact"/>
              <w:ind w:left="10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pam</w:t>
            </w:r>
          </w:p>
        </w:tc>
        <w:tc>
          <w:tcPr>
            <w:tcW w:w="2472" w:type="dxa"/>
            <w:gridSpan w:val="2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56" w:hRule="atLeast"/>
        </w:trPr>
        <w:tc>
          <w:tcPr>
            <w:tcW w:w="10530" w:type="dxa"/>
            <w:gridSpan w:val="6"/>
            <w:tcBorders>
              <w:top w:val="single" w:sz="18" w:space="0" w:color="528134"/>
              <w:left w:val="single" w:sz="2" w:space="0" w:color="000000"/>
              <w:bottom w:val="single" w:sz="18" w:space="0" w:color="528134"/>
              <w:right w:val="single" w:sz="2" w:space="0" w:color="000000"/>
            </w:tcBorders>
            <w:shd w:val="clear" w:color="auto" w:fill="E2EFD9"/>
          </w:tcPr>
          <w:p>
            <w:pPr>
              <w:pStyle w:val="TableParagraph"/>
              <w:spacing w:line="335" w:lineRule="exact"/>
              <w:ind w:left="13" w:right="5"/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>Rhybudd</w:t>
            </w:r>
            <w:r>
              <w:rPr>
                <w:b/>
                <w:spacing w:val="2"/>
                <w:sz w:val="31"/>
              </w:rPr>
              <w:t> </w:t>
            </w:r>
            <w:r>
              <w:rPr>
                <w:b/>
                <w:spacing w:val="-2"/>
                <w:sz w:val="31"/>
              </w:rPr>
              <w:t>Preifatrwydd</w:t>
            </w:r>
          </w:p>
        </w:tc>
      </w:tr>
      <w:tr>
        <w:trPr>
          <w:trHeight w:val="2573" w:hRule="atLeast"/>
        </w:trPr>
        <w:tc>
          <w:tcPr>
            <w:tcW w:w="10530" w:type="dxa"/>
            <w:gridSpan w:val="6"/>
            <w:tcBorders>
              <w:top w:val="single" w:sz="18" w:space="0" w:color="528134"/>
              <w:bottom w:val="single" w:sz="18" w:space="0" w:color="528134"/>
            </w:tcBorders>
          </w:tcPr>
          <w:p>
            <w:pPr>
              <w:pStyle w:val="TableParagraph"/>
              <w:spacing w:line="256" w:lineRule="auto"/>
              <w:ind w:left="105" w:right="77"/>
              <w:rPr>
                <w:b/>
                <w:sz w:val="19"/>
              </w:rPr>
            </w:pPr>
            <w:r>
              <w:rPr>
                <w:b/>
                <w:sz w:val="19"/>
              </w:rPr>
              <w:t>Caiff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eich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data</w:t>
            </w:r>
            <w:r>
              <w:rPr>
                <w:b/>
                <w:spacing w:val="13"/>
                <w:sz w:val="19"/>
              </w:rPr>
              <w:t> </w:t>
            </w:r>
            <w:r>
              <w:rPr>
                <w:b/>
                <w:sz w:val="19"/>
              </w:rPr>
              <w:t>ei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brosesu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gan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Gyngor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Gwynedd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at</w:t>
            </w:r>
            <w:r>
              <w:rPr>
                <w:b/>
                <w:spacing w:val="10"/>
                <w:sz w:val="19"/>
              </w:rPr>
              <w:t> </w:t>
            </w:r>
            <w:r>
              <w:rPr>
                <w:b/>
                <w:sz w:val="19"/>
              </w:rPr>
              <w:t>ddibenion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penodol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plant</w:t>
            </w:r>
            <w:r>
              <w:rPr>
                <w:b/>
                <w:spacing w:val="16"/>
                <w:sz w:val="19"/>
              </w:rPr>
              <w:t> </w:t>
            </w:r>
            <w:r>
              <w:rPr>
                <w:b/>
                <w:sz w:val="19"/>
              </w:rPr>
              <w:t>sydd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angen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Cymorth</w:t>
            </w:r>
            <w:r>
              <w:rPr>
                <w:b/>
                <w:spacing w:val="11"/>
                <w:sz w:val="19"/>
              </w:rPr>
              <w:t> </w:t>
            </w:r>
            <w:r>
              <w:rPr>
                <w:b/>
                <w:sz w:val="19"/>
              </w:rPr>
              <w:t>Cynnar,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Gofal a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Chefnogaeth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neu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bryderon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z w:val="19"/>
              </w:rPr>
              <w:t>Amddiffyn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Plant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neu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unrhyw</w:t>
            </w:r>
            <w:r>
              <w:rPr>
                <w:b/>
                <w:spacing w:val="28"/>
                <w:sz w:val="19"/>
              </w:rPr>
              <w:t> </w:t>
            </w:r>
            <w:r>
              <w:rPr>
                <w:b/>
                <w:sz w:val="19"/>
              </w:rPr>
              <w:t>weithgarwch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troseddol</w:t>
            </w:r>
            <w:r>
              <w:rPr>
                <w:b/>
                <w:spacing w:val="30"/>
                <w:sz w:val="19"/>
              </w:rPr>
              <w:t> </w:t>
            </w:r>
            <w:r>
              <w:rPr>
                <w:b/>
                <w:sz w:val="19"/>
              </w:rPr>
              <w:t>honedig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neu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brofir.</w:t>
            </w:r>
            <w:r>
              <w:rPr>
                <w:b/>
                <w:spacing w:val="80"/>
                <w:sz w:val="19"/>
              </w:rPr>
              <w:t> </w:t>
            </w:r>
            <w:r>
              <w:rPr>
                <w:b/>
                <w:sz w:val="19"/>
              </w:rPr>
              <w:t>Caiff eich data personol ei brosesu fel ‘tasg gyhoeddus’ sydd yn ofynnol gan yr awdurdod lleol i hyrwyddo lles pob unigolyn o dan y Ddeddf Gwasanaethau Cymdeithasol a Lles (Cymru) 2014 a hyrwyddo lles a diogelwch plant o dan Ddeddf Plant 1989 a Gweithdrefnau Amddiffyn Plant Cymru Gyfan 2008.</w:t>
            </w:r>
          </w:p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56" w:lineRule="auto"/>
              <w:ind w:left="105" w:right="160"/>
              <w:rPr>
                <w:b/>
                <w:sz w:val="19"/>
              </w:rPr>
            </w:pPr>
            <w:r>
              <w:rPr>
                <w:b/>
                <w:sz w:val="19"/>
              </w:rPr>
              <w:t>Gall Cyngor Gwynedd rannu eich data gydag awdurdodau lleol eraill, GIG, Yr Heddlu, Gwasanaethau Plant a Theuluoedd/Gwasanaethau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Cymorth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Cynnar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os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oes</w:t>
            </w:r>
            <w:r>
              <w:rPr>
                <w:b/>
                <w:spacing w:val="15"/>
                <w:sz w:val="19"/>
              </w:rPr>
              <w:t> </w:t>
            </w:r>
            <w:r>
              <w:rPr>
                <w:b/>
                <w:sz w:val="19"/>
              </w:rPr>
              <w:t>angen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er</w:t>
            </w:r>
            <w:r>
              <w:rPr>
                <w:b/>
                <w:spacing w:val="20"/>
                <w:sz w:val="19"/>
              </w:rPr>
              <w:t> </w:t>
            </w:r>
            <w:r>
              <w:rPr>
                <w:b/>
                <w:sz w:val="19"/>
              </w:rPr>
              <w:t>mwyn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cyflanwi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ei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ddyletswyddau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i</w:t>
            </w:r>
            <w:r>
              <w:rPr>
                <w:b/>
                <w:spacing w:val="17"/>
                <w:sz w:val="19"/>
              </w:rPr>
              <w:t> </w:t>
            </w:r>
            <w:r>
              <w:rPr>
                <w:b/>
                <w:sz w:val="19"/>
              </w:rPr>
              <w:t>hyrwyddo</w:t>
            </w:r>
            <w:r>
              <w:rPr>
                <w:b/>
                <w:spacing w:val="14"/>
                <w:sz w:val="19"/>
              </w:rPr>
              <w:t> </w:t>
            </w:r>
            <w:r>
              <w:rPr>
                <w:b/>
                <w:sz w:val="19"/>
              </w:rPr>
              <w:t>lles a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buddiant.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Gall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hyn olygu trosglwyddo eich data</w:t>
            </w:r>
            <w:r>
              <w:rPr>
                <w:b/>
                <w:spacing w:val="25"/>
                <w:sz w:val="19"/>
              </w:rPr>
              <w:t> </w:t>
            </w:r>
            <w:r>
              <w:rPr>
                <w:b/>
                <w:sz w:val="19"/>
              </w:rPr>
              <w:t>tu allan i’r</w:t>
            </w:r>
            <w:r>
              <w:rPr>
                <w:b/>
                <w:spacing w:val="24"/>
                <w:sz w:val="19"/>
              </w:rPr>
              <w:t> </w:t>
            </w:r>
            <w:r>
              <w:rPr>
                <w:b/>
                <w:sz w:val="19"/>
              </w:rPr>
              <w:t>Ardal</w:t>
            </w:r>
            <w:r>
              <w:rPr>
                <w:b/>
                <w:spacing w:val="28"/>
                <w:sz w:val="19"/>
              </w:rPr>
              <w:t> </w:t>
            </w:r>
            <w:r>
              <w:rPr>
                <w:b/>
                <w:sz w:val="19"/>
              </w:rPr>
              <w:t>Economaidd Ewropeaidd (AEE)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os</w:t>
            </w:r>
            <w:r>
              <w:rPr>
                <w:b/>
                <w:spacing w:val="22"/>
                <w:sz w:val="19"/>
              </w:rPr>
              <w:t> </w:t>
            </w:r>
            <w:r>
              <w:rPr>
                <w:b/>
                <w:sz w:val="19"/>
              </w:rPr>
              <w:t>ydych wedi byw mewn unrhyw wlad tu allan i’r Ardal Economaidd Ewropeaidd.</w:t>
            </w:r>
          </w:p>
        </w:tc>
      </w:tr>
    </w:tbl>
    <w:p>
      <w:pPr>
        <w:pStyle w:val="TableParagraph"/>
        <w:spacing w:after="0" w:line="256" w:lineRule="auto"/>
        <w:rPr>
          <w:b/>
          <w:sz w:val="19"/>
        </w:rPr>
        <w:sectPr>
          <w:pgSz w:w="11910" w:h="16840"/>
          <w:pgMar w:header="884" w:footer="1599" w:top="1940" w:bottom="1780" w:left="283" w:right="850"/>
        </w:sectPr>
      </w:pPr>
    </w:p>
    <w:p>
      <w:pPr>
        <w:pStyle w:val="BodyText"/>
        <w:spacing w:before="1"/>
        <w:rPr>
          <w:rFonts w:ascii="Times New Roman"/>
          <w:sz w:val="3"/>
        </w:rPr>
      </w:pPr>
    </w:p>
    <w:p>
      <w:pPr>
        <w:pStyle w:val="BodyText"/>
        <w:ind w:left="127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693534" cy="944880"/>
                <wp:effectExtent l="0" t="0" r="0" b="7619"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693534" cy="944880"/>
                          <a:chExt cx="6693534" cy="9448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5907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0" y="6"/>
                            <a:ext cx="668782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26034">
                                <a:moveTo>
                                  <a:pt x="6687312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6096" y="25908"/>
                                </a:lnTo>
                                <a:lnTo>
                                  <a:pt x="6687312" y="25908"/>
                                </a:lnTo>
                                <a:lnTo>
                                  <a:pt x="66873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687311" y="25907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6687311" y="0"/>
                            <a:ext cx="635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6034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07"/>
                                </a:lnTo>
                                <a:lnTo>
                                  <a:pt x="6095" y="25907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27431"/>
                            <a:ext cx="6350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90269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015"/>
                                </a:lnTo>
                                <a:lnTo>
                                  <a:pt x="6095" y="89001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917447"/>
                            <a:ext cx="66878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7820" h="27940">
                                <a:moveTo>
                                  <a:pt x="6687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687311" y="27431"/>
                                </a:lnTo>
                                <a:lnTo>
                                  <a:pt x="6687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6687311" y="27431"/>
                            <a:ext cx="6350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890269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0015"/>
                                </a:lnTo>
                                <a:lnTo>
                                  <a:pt x="6095" y="890015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687311" y="917447"/>
                            <a:ext cx="635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794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31"/>
                                </a:lnTo>
                                <a:lnTo>
                                  <a:pt x="6095" y="27431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13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6095" y="25907"/>
                            <a:ext cx="6681470" cy="891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56" w:lineRule="auto" w:before="9"/>
                                <w:ind w:left="100" w:right="112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Bydd Cyngor Gwynedd</w:t>
                              </w:r>
                              <w:r>
                                <w:rPr>
                                  <w:b/>
                                  <w:spacing w:val="3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yn cadw</w:t>
                              </w:r>
                              <w:r>
                                <w:rPr>
                                  <w:b/>
                                  <w:spacing w:val="3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eich gwybodaeth am 100</w:t>
                              </w:r>
                              <w:r>
                                <w:rPr>
                                  <w:b/>
                                  <w:spacing w:val="33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mlynedd</w:t>
                              </w:r>
                              <w:r>
                                <w:rPr>
                                  <w:b/>
                                  <w:spacing w:val="36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yn unol â’n hamserlen cadw.</w:t>
                              </w:r>
                              <w:r>
                                <w:rPr>
                                  <w:b/>
                                  <w:spacing w:val="80"/>
                                  <w:w w:val="15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Os tybiwch bod Cyngor Gwynedd wedi camddefnyddio eich data personol ar unrhyw adeg, gallwch wneud cwyn i Swyddfa Comisiynydd Gwybodaeth drwy ymweld â’u gwefan neu alw</w:t>
                              </w:r>
                              <w:r>
                                <w:rPr>
                                  <w:b/>
                                  <w:spacing w:val="40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eu llinell gymorth ar 03031231113.</w:t>
                              </w:r>
                            </w:p>
                            <w:p>
                              <w:pPr>
                                <w:spacing w:line="240" w:lineRule="auto" w:before="7"/>
                                <w:rPr>
                                  <w:b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56" w:lineRule="auto" w:before="0"/>
                                <w:ind w:left="100" w:right="112" w:firstLine="0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 gael rhagor o wybodaeth ynghylch sut mae Cyngor Gwynedd yn prosesu data personol a'ch hawliau, ewch i'n hysbysiad preifatrwydd ar ein gwefan neu gofynnwch am gopi gan y Cyngor.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7.050pt;height:74.4pt;mso-position-horizontal-relative:char;mso-position-vertical-relative:line" id="docshapegroup33" coordorigin="0,0" coordsize="10541,1488">
                <v:rect style="position:absolute;left:0;top:40;width:10;height:3" id="docshape34" filled="true" fillcolor="#000000" stroked="false">
                  <v:fill type="solid"/>
                </v:rect>
                <v:shape style="position:absolute;left:0;top:0;width:10532;height:41" id="docshape35" coordorigin="0,0" coordsize="10532,41" path="m10531,0l10,0,0,0,0,41,10,41,10531,41,10531,0xe" filled="true" fillcolor="#528134" stroked="false">
                  <v:path arrowok="t"/>
                  <v:fill type="solid"/>
                </v:shape>
                <v:rect style="position:absolute;left:10531;top:40;width:10;height:3" id="docshape36" filled="true" fillcolor="#000000" stroked="false">
                  <v:fill type="solid"/>
                </v:rect>
                <v:rect style="position:absolute;left:10531;top:0;width:10;height:41" id="docshape37" filled="true" fillcolor="#528134" stroked="false">
                  <v:fill type="solid"/>
                </v:rect>
                <v:rect style="position:absolute;left:0;top:43;width:10;height:1402" id="docshape38" filled="true" fillcolor="#000000" stroked="false">
                  <v:fill type="solid"/>
                </v:rect>
                <v:rect style="position:absolute;left:0;top:1444;width:10532;height:44" id="docshape39" filled="true" fillcolor="#528134" stroked="false">
                  <v:fill type="solid"/>
                </v:rect>
                <v:rect style="position:absolute;left:10531;top:43;width:10;height:1402" id="docshape40" filled="true" fillcolor="#000000" stroked="false">
                  <v:fill type="solid"/>
                </v:rect>
                <v:rect style="position:absolute;left:10531;top:1444;width:10;height:44" id="docshape41" filled="true" fillcolor="#528134" stroked="false">
                  <v:fill type="solid"/>
                </v:rect>
                <v:shape style="position:absolute;left:9;top:40;width:10522;height:1404" type="#_x0000_t202" id="docshape42" filled="false" stroked="false">
                  <v:textbox inset="0,0,0,0">
                    <w:txbxContent>
                      <w:p>
                        <w:pPr>
                          <w:spacing w:line="256" w:lineRule="auto" w:before="9"/>
                          <w:ind w:left="100" w:right="112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Bydd Cyngor Gwynedd</w:t>
                        </w:r>
                        <w:r>
                          <w:rPr>
                            <w:b/>
                            <w:spacing w:val="3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yn cadw</w:t>
                        </w:r>
                        <w:r>
                          <w:rPr>
                            <w:b/>
                            <w:spacing w:val="3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eich gwybodaeth am 100</w:t>
                        </w:r>
                        <w:r>
                          <w:rPr>
                            <w:b/>
                            <w:spacing w:val="33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mlynedd</w:t>
                        </w:r>
                        <w:r>
                          <w:rPr>
                            <w:b/>
                            <w:spacing w:val="36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yn unol â’n hamserlen cadw.</w:t>
                        </w:r>
                        <w:r>
                          <w:rPr>
                            <w:b/>
                            <w:spacing w:val="80"/>
                            <w:w w:val="15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Os tybiwch bod Cyngor Gwynedd wedi camddefnyddio eich data personol ar unrhyw adeg, gallwch wneud cwyn i Swyddfa Comisiynydd Gwybodaeth drwy ymweld â’u gwefan neu alw</w:t>
                        </w:r>
                        <w:r>
                          <w:rPr>
                            <w:b/>
                            <w:spacing w:val="40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sz w:val="19"/>
                          </w:rPr>
                          <w:t>eu llinell gymorth ar 03031231113.</w:t>
                        </w:r>
                      </w:p>
                      <w:p>
                        <w:pPr>
                          <w:spacing w:line="240" w:lineRule="auto" w:before="7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spacing w:line="256" w:lineRule="auto" w:before="0"/>
                          <w:ind w:left="100" w:right="112" w:firstLine="0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 gael rhagor o wybodaeth ynghylch sut mae Cyngor Gwynedd yn prosesu data personol a'ch hawliau, ewch i'n hysbysiad preifatrwydd ar ein gwefan neu gofynnwch am gopi gan y Cyngor.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sectPr>
      <w:pgSz w:w="11910" w:h="16840"/>
      <w:pgMar w:header="884" w:footer="1599" w:top="1920" w:bottom="1780" w:left="283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72256">
              <wp:simplePos x="0" y="0"/>
              <wp:positionH relativeFrom="page">
                <wp:posOffset>199135</wp:posOffset>
              </wp:positionH>
              <wp:positionV relativeFrom="page">
                <wp:posOffset>9537120</wp:posOffset>
              </wp:positionV>
              <wp:extent cx="1042035" cy="16319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042035" cy="1631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7"/>
                            <w:ind w:left="20"/>
                          </w:pPr>
                          <w:r>
                            <w:rPr/>
                            <w:t>V1.5</w:t>
                          </w:r>
                          <w:r>
                            <w:rPr>
                              <w:spacing w:val="12"/>
                            </w:rPr>
                            <w:t> </w:t>
                          </w:r>
                          <w:r>
                            <w:rPr/>
                            <w:t>2.3.18</w:t>
                          </w:r>
                          <w:r>
                            <w:rPr>
                              <w:spacing w:val="10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FINAL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.679994pt;margin-top:750.954346pt;width:82.05pt;height:12.85pt;mso-position-horizontal-relative:page;mso-position-vertical-relative:page;z-index:-16244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7"/>
                      <w:ind w:left="20"/>
                    </w:pPr>
                    <w:r>
                      <w:rPr/>
                      <w:t>V1.5</w:t>
                    </w:r>
                    <w:r>
                      <w:rPr>
                        <w:spacing w:val="12"/>
                      </w:rPr>
                      <w:t> </w:t>
                    </w:r>
                    <w:r>
                      <w:rPr/>
                      <w:t>2.3.18</w:t>
                    </w:r>
                    <w:r>
                      <w:rPr>
                        <w:spacing w:val="10"/>
                      </w:rPr>
                      <w:t> </w:t>
                    </w:r>
                    <w:r>
                      <w:rPr>
                        <w:spacing w:val="-4"/>
                      </w:rPr>
                      <w:t>FINAL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9184">
          <wp:simplePos x="0" y="0"/>
          <wp:positionH relativeFrom="page">
            <wp:posOffset>5297423</wp:posOffset>
          </wp:positionH>
          <wp:positionV relativeFrom="page">
            <wp:posOffset>561472</wp:posOffset>
          </wp:positionV>
          <wp:extent cx="486155" cy="658368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86155" cy="6583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069696">
          <wp:simplePos x="0" y="0"/>
          <wp:positionH relativeFrom="page">
            <wp:posOffset>1356360</wp:posOffset>
          </wp:positionH>
          <wp:positionV relativeFrom="page">
            <wp:posOffset>593476</wp:posOffset>
          </wp:positionV>
          <wp:extent cx="964691" cy="563879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4691" cy="563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070208">
          <wp:simplePos x="0" y="0"/>
          <wp:positionH relativeFrom="page">
            <wp:posOffset>3986784</wp:posOffset>
          </wp:positionH>
          <wp:positionV relativeFrom="page">
            <wp:posOffset>622432</wp:posOffset>
          </wp:positionV>
          <wp:extent cx="1139952" cy="510540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39952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070720">
          <wp:simplePos x="0" y="0"/>
          <wp:positionH relativeFrom="page">
            <wp:posOffset>102107</wp:posOffset>
          </wp:positionH>
          <wp:positionV relativeFrom="page">
            <wp:posOffset>631576</wp:posOffset>
          </wp:positionV>
          <wp:extent cx="1156716" cy="425196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156716" cy="4251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071232">
          <wp:simplePos x="0" y="0"/>
          <wp:positionH relativeFrom="page">
            <wp:posOffset>6021323</wp:posOffset>
          </wp:positionH>
          <wp:positionV relativeFrom="page">
            <wp:posOffset>663580</wp:posOffset>
          </wp:positionV>
          <wp:extent cx="1146048" cy="445007"/>
          <wp:effectExtent l="0" t="0" r="0" b="0"/>
          <wp:wrapNone/>
          <wp:docPr id="5" name="Image 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46048" cy="445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071744">
          <wp:simplePos x="0" y="0"/>
          <wp:positionH relativeFrom="page">
            <wp:posOffset>2429255</wp:posOffset>
          </wp:positionH>
          <wp:positionV relativeFrom="page">
            <wp:posOffset>683392</wp:posOffset>
          </wp:positionV>
          <wp:extent cx="1403604" cy="370331"/>
          <wp:effectExtent l="0" t="0" r="0" b="0"/>
          <wp:wrapNone/>
          <wp:docPr id="6" name="Image 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6" name="Image 6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1403604" cy="3703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06" w:hanging="35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72" w:hanging="35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44" w:hanging="35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16" w:hanging="35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88" w:hanging="35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60" w:hanging="35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32" w:hanging="35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04" w:hanging="35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76" w:hanging="35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*"/>
      <w:lvlJc w:val="left"/>
      <w:pPr>
        <w:ind w:left="105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2" w:hanging="13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84" w:hanging="13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6" w:hanging="13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8" w:hanging="13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13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52" w:hanging="13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94" w:hanging="13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436" w:hanging="135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Cyfeiriadauplant@gwynedd.llyw.cymru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jpeg"/><Relationship Id="rId6" Type="http://schemas.openxmlformats.org/officeDocument/2006/relationships/image" Target="media/image6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832847</dc:creator>
  <dc:title>Microsoft Word - NWHOCS Ffurflen Gyfeirio Gymraeg</dc:title>
  <dcterms:created xsi:type="dcterms:W3CDTF">2025-10-09T08:04:52Z</dcterms:created>
  <dcterms:modified xsi:type="dcterms:W3CDTF">2025-10-09T08:04:52Z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2018-06-05T00:00:00Z</vt:filetime>
  </property>
  <property fmtid="{D5CDD505-2E9C-101B-9397-08002B2CF9AE}" pid="3" name="Creator">
    <vt:lpwstr>PrimoPDF http://www.primopdf.com</vt:lpwstr>
  </property>
  <property fmtid="{D5CDD505-2E9C-101B-9397-08002B2CF9AE}" pid="4" name="LastSaved">
    <vt:filetime>2025-10-09T00:00:00Z</vt:filetime>
  </property>
  <property fmtid="{D5CDD505-2E9C-101B-9397-08002B2CF9AE}" pid="5" name="Producer">
    <vt:lpwstr>Nitro PDF PrimoPDF</vt:lpwstr>
  </property>
</Properties>
</file>